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D6" w:rsidRDefault="001B34D6" w:rsidP="001B34D6">
      <w:pPr>
        <w:shd w:val="clear" w:color="auto" w:fill="FFFFFF"/>
        <w:ind w:firstLine="720"/>
        <w:jc w:val="center"/>
        <w:rPr>
          <w:b/>
          <w:bCs/>
          <w:snapToGrid w:val="0"/>
          <w:color w:val="000000"/>
          <w:sz w:val="28"/>
          <w:szCs w:val="28"/>
          <w:lang w:val="uz-Cyrl-UZ"/>
        </w:rPr>
      </w:pP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Фойдали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қазилмалардан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ва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рекреация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ресурсларидан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фойдаланишни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такомиллаштириш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>.</w:t>
      </w:r>
    </w:p>
    <w:p w:rsidR="001B34D6" w:rsidRPr="00952008" w:rsidRDefault="001B34D6" w:rsidP="001B34D6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  <w:lang w:val="uz-Cyrl-UZ"/>
        </w:rPr>
      </w:pPr>
      <w:r w:rsidRPr="00952008">
        <w:rPr>
          <w:b/>
          <w:bCs/>
          <w:snapToGrid w:val="0"/>
          <w:color w:val="000000"/>
          <w:sz w:val="28"/>
          <w:szCs w:val="28"/>
          <w:lang w:val="uz-Cyrl-UZ"/>
        </w:rPr>
        <w:t>Режа.</w:t>
      </w:r>
    </w:p>
    <w:p w:rsidR="001B34D6" w:rsidRPr="00952008" w:rsidRDefault="001B34D6" w:rsidP="001B34D6">
      <w:pPr>
        <w:shd w:val="clear" w:color="auto" w:fill="FFFFFF"/>
        <w:ind w:left="720"/>
        <w:jc w:val="both"/>
        <w:rPr>
          <w:b/>
          <w:bCs/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952008">
        <w:rPr>
          <w:b/>
          <w:bCs/>
          <w:snapToGrid w:val="0"/>
          <w:color w:val="000000"/>
          <w:sz w:val="28"/>
          <w:szCs w:val="28"/>
          <w:lang w:val="uz-Cyrl-UZ"/>
        </w:rPr>
        <w:t>1. Ўзбекистоннинг фойдали қазилмалари ва улардан фойдаланиш.</w:t>
      </w:r>
    </w:p>
    <w:p w:rsidR="001B34D6" w:rsidRPr="001B34D6" w:rsidRDefault="001B34D6" w:rsidP="001B34D6">
      <w:pPr>
        <w:shd w:val="clear" w:color="auto" w:fill="FFFFFF"/>
        <w:ind w:left="720"/>
        <w:jc w:val="both"/>
        <w:rPr>
          <w:b/>
          <w:bCs/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1B34D6">
        <w:rPr>
          <w:b/>
          <w:bCs/>
          <w:snapToGrid w:val="0"/>
          <w:color w:val="000000"/>
          <w:sz w:val="28"/>
          <w:szCs w:val="28"/>
          <w:lang w:val="uz-Cyrl-UZ"/>
        </w:rPr>
        <w:t>2. Фойдали қазилмаларни қазиб олиш жараёнида уларни атроф муҳитга таъсири.</w:t>
      </w:r>
    </w:p>
    <w:p w:rsidR="001B34D6" w:rsidRPr="001B34D6" w:rsidRDefault="001B34D6" w:rsidP="001B34D6">
      <w:pPr>
        <w:shd w:val="clear" w:color="auto" w:fill="FFFFFF"/>
        <w:ind w:left="720"/>
        <w:jc w:val="both"/>
        <w:rPr>
          <w:b/>
          <w:bCs/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1B34D6">
        <w:rPr>
          <w:b/>
          <w:bCs/>
          <w:snapToGrid w:val="0"/>
          <w:color w:val="000000"/>
          <w:sz w:val="28"/>
          <w:szCs w:val="28"/>
          <w:lang w:val="uz-Cyrl-UZ"/>
        </w:rPr>
        <w:t>3. Иккиламчи ресурслар ва улардан фойдаланишнинг экологик ҳамда иқтисодий асослари.</w:t>
      </w:r>
    </w:p>
    <w:p w:rsidR="001B34D6" w:rsidRPr="00EB01F7" w:rsidRDefault="001B34D6" w:rsidP="001B34D6">
      <w:pPr>
        <w:shd w:val="clear" w:color="auto" w:fill="FFFFFF"/>
        <w:ind w:left="720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EB01F7">
        <w:rPr>
          <w:b/>
          <w:bCs/>
          <w:snapToGrid w:val="0"/>
          <w:color w:val="000000"/>
          <w:sz w:val="28"/>
          <w:szCs w:val="28"/>
        </w:rPr>
        <w:t xml:space="preserve">4.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Ўзбекистонни</w:t>
      </w:r>
      <w:bookmarkStart w:id="0" w:name="_GoBack"/>
      <w:bookmarkEnd w:id="0"/>
      <w:r w:rsidRPr="00EB01F7">
        <w:rPr>
          <w:b/>
          <w:bCs/>
          <w:snapToGrid w:val="0"/>
          <w:color w:val="000000"/>
          <w:sz w:val="28"/>
          <w:szCs w:val="28"/>
        </w:rPr>
        <w:t>нг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рекреация</w:t>
      </w:r>
      <w:r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имкониятлари</w:t>
      </w:r>
      <w:proofErr w:type="spellEnd"/>
      <w:r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ва</w:t>
      </w:r>
      <w:proofErr w:type="spellEnd"/>
      <w:r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улардан</w:t>
      </w:r>
      <w:proofErr w:type="spellEnd"/>
      <w:r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фойдалани</w:t>
      </w:r>
      <w:r w:rsidRPr="00EB01F7">
        <w:rPr>
          <w:b/>
          <w:bCs/>
          <w:snapToGrid w:val="0"/>
          <w:color w:val="000000"/>
          <w:sz w:val="28"/>
          <w:szCs w:val="28"/>
        </w:rPr>
        <w:t>ш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>.</w:t>
      </w:r>
    </w:p>
    <w:p w:rsidR="001B34D6" w:rsidRDefault="001B34D6" w:rsidP="001B34D6">
      <w:pPr>
        <w:shd w:val="clear" w:color="auto" w:fill="FFFFFF"/>
        <w:ind w:left="720"/>
        <w:jc w:val="both"/>
        <w:rPr>
          <w:b/>
          <w:bCs/>
          <w:snapToGrid w:val="0"/>
          <w:color w:val="00000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EB01F7">
        <w:rPr>
          <w:b/>
          <w:bCs/>
          <w:snapToGrid w:val="0"/>
          <w:color w:val="000000"/>
          <w:sz w:val="28"/>
          <w:szCs w:val="28"/>
        </w:rPr>
        <w:t xml:space="preserve">5.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Ўзбекистонда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рекреация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ривожлантиришнинг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экологик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-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иқтисодий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асослари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>.</w:t>
      </w:r>
    </w:p>
    <w:p w:rsidR="001B34D6" w:rsidRPr="00952008" w:rsidRDefault="001B34D6" w:rsidP="001B34D6">
      <w:pPr>
        <w:shd w:val="clear" w:color="auto" w:fill="FFFFFF"/>
        <w:ind w:firstLine="720"/>
        <w:jc w:val="both"/>
        <w:rPr>
          <w:b/>
          <w:bCs/>
          <w:snapToGrid w:val="0"/>
          <w:sz w:val="28"/>
          <w:szCs w:val="28"/>
          <w:lang w:val="uz-Cyrl-UZ"/>
        </w:rPr>
      </w:pP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EB01F7">
        <w:rPr>
          <w:b/>
          <w:bCs/>
          <w:snapToGrid w:val="0"/>
          <w:color w:val="000000"/>
          <w:sz w:val="28"/>
          <w:szCs w:val="28"/>
        </w:rPr>
        <w:t xml:space="preserve">1.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Ўзбекистоннинг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фойдали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қазилмалари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ва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улардан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фойдаланиш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>.</w:t>
      </w:r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Ўзбекистон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замини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турли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табий</w:t>
      </w:r>
      <w:proofErr w:type="spellEnd"/>
      <w:r>
        <w:rPr>
          <w:snapToGrid w:val="0"/>
          <w:color w:val="000000"/>
          <w:sz w:val="28"/>
          <w:szCs w:val="28"/>
        </w:rPr>
        <w:t xml:space="preserve"> минерал </w:t>
      </w:r>
      <w:proofErr w:type="spellStart"/>
      <w:r>
        <w:rPr>
          <w:snapToGrid w:val="0"/>
          <w:color w:val="000000"/>
          <w:sz w:val="28"/>
          <w:szCs w:val="28"/>
        </w:rPr>
        <w:t>захирларга</w:t>
      </w:r>
      <w:proofErr w:type="spellEnd"/>
      <w:r>
        <w:rPr>
          <w:snapToGrid w:val="0"/>
          <w:color w:val="000000"/>
          <w:sz w:val="28"/>
          <w:szCs w:val="28"/>
        </w:rPr>
        <w:t xml:space="preserve"> бой</w:t>
      </w:r>
      <w:r w:rsidRPr="007A6333">
        <w:rPr>
          <w:snapToGrid w:val="0"/>
          <w:color w:val="000000"/>
          <w:sz w:val="28"/>
          <w:szCs w:val="28"/>
        </w:rPr>
        <w:t xml:space="preserve">. </w:t>
      </w:r>
      <w:proofErr w:type="spellStart"/>
      <w:r w:rsidRPr="007A6333">
        <w:rPr>
          <w:snapToGrid w:val="0"/>
          <w:color w:val="000000"/>
          <w:sz w:val="28"/>
          <w:szCs w:val="28"/>
        </w:rPr>
        <w:t>Ҳозир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Ўзбекистонда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2700 дан </w:t>
      </w:r>
      <w:proofErr w:type="spellStart"/>
      <w:r w:rsidRPr="007A6333">
        <w:rPr>
          <w:snapToGrid w:val="0"/>
          <w:color w:val="000000"/>
          <w:sz w:val="28"/>
          <w:szCs w:val="28"/>
        </w:rPr>
        <w:t>зиёд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қазилма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бойликлар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конлари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истиқболда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очилиши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мумкин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бўлган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конлар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аниқланган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</w:t>
      </w:r>
      <w:proofErr w:type="spellStart"/>
      <w:r w:rsidRPr="007A6333">
        <w:rPr>
          <w:snapToGrid w:val="0"/>
          <w:color w:val="000000"/>
          <w:sz w:val="28"/>
          <w:szCs w:val="28"/>
        </w:rPr>
        <w:t>Ўзбекистоннинг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умумий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минерал </w:t>
      </w:r>
      <w:proofErr w:type="spellStart"/>
      <w:r w:rsidRPr="007A6333">
        <w:rPr>
          <w:snapToGrid w:val="0"/>
          <w:color w:val="000000"/>
          <w:sz w:val="28"/>
          <w:szCs w:val="28"/>
        </w:rPr>
        <w:t>хом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ашё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салохияти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3,3</w:t>
      </w:r>
      <w:proofErr w:type="gramStart"/>
      <w:r w:rsidRPr="007A6333">
        <w:rPr>
          <w:snapToGrid w:val="0"/>
          <w:color w:val="000000"/>
          <w:sz w:val="28"/>
          <w:szCs w:val="28"/>
        </w:rPr>
        <w:t>млн</w:t>
      </w:r>
      <w:proofErr w:type="gramEnd"/>
      <w:r w:rsidRPr="007A633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АҚШ</w:t>
      </w:r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долларида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ба</w:t>
      </w:r>
      <w:r>
        <w:rPr>
          <w:snapToGrid w:val="0"/>
          <w:color w:val="000000"/>
          <w:sz w:val="28"/>
          <w:szCs w:val="28"/>
        </w:rPr>
        <w:t>ҳоланмокда</w:t>
      </w:r>
      <w:proofErr w:type="spellEnd"/>
      <w:r>
        <w:rPr>
          <w:snapToGrid w:val="0"/>
          <w:color w:val="000000"/>
          <w:sz w:val="28"/>
          <w:szCs w:val="28"/>
        </w:rPr>
        <w:t xml:space="preserve">. </w:t>
      </w:r>
      <w:proofErr w:type="spellStart"/>
      <w:r>
        <w:rPr>
          <w:snapToGrid w:val="0"/>
          <w:color w:val="000000"/>
          <w:sz w:val="28"/>
          <w:szCs w:val="28"/>
        </w:rPr>
        <w:t>Йилига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умумий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иммати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5,5</w:t>
      </w:r>
      <w:proofErr w:type="gramStart"/>
      <w:r w:rsidRPr="007A6333">
        <w:rPr>
          <w:snapToGrid w:val="0"/>
          <w:color w:val="000000"/>
          <w:sz w:val="28"/>
          <w:szCs w:val="28"/>
        </w:rPr>
        <w:t>млрд</w:t>
      </w:r>
      <w:proofErr w:type="gramEnd"/>
      <w:r w:rsidRPr="007A633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АҚШ</w:t>
      </w:r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долларига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тенг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бойликлар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қазиб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олинмоқда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</w:t>
      </w:r>
      <w:proofErr w:type="spellStart"/>
      <w:r w:rsidRPr="007A6333">
        <w:rPr>
          <w:snapToGrid w:val="0"/>
          <w:color w:val="000000"/>
          <w:sz w:val="28"/>
          <w:szCs w:val="28"/>
        </w:rPr>
        <w:t>Ҳозир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республика </w:t>
      </w:r>
      <w:proofErr w:type="spellStart"/>
      <w:r w:rsidRPr="007A6333">
        <w:rPr>
          <w:snapToGrid w:val="0"/>
          <w:color w:val="000000"/>
          <w:sz w:val="28"/>
          <w:szCs w:val="28"/>
        </w:rPr>
        <w:t>олтин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заҳира</w:t>
      </w:r>
      <w:r w:rsidRPr="007A6333">
        <w:rPr>
          <w:snapToGrid w:val="0"/>
          <w:color w:val="000000"/>
          <w:sz w:val="28"/>
          <w:szCs w:val="28"/>
        </w:rPr>
        <w:t>си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бўйича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дунёда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4-</w:t>
      </w:r>
      <w:r>
        <w:rPr>
          <w:snapToGrid w:val="0"/>
          <w:color w:val="000000"/>
          <w:sz w:val="28"/>
          <w:szCs w:val="28"/>
        </w:rPr>
        <w:t>ўрин</w:t>
      </w:r>
      <w:r w:rsidRPr="007A6333">
        <w:rPr>
          <w:snapToGrid w:val="0"/>
          <w:color w:val="000000"/>
          <w:sz w:val="28"/>
          <w:szCs w:val="28"/>
        </w:rPr>
        <w:t xml:space="preserve">ни, </w:t>
      </w:r>
      <w:proofErr w:type="spellStart"/>
      <w:r>
        <w:rPr>
          <w:snapToGrid w:val="0"/>
          <w:color w:val="000000"/>
          <w:sz w:val="28"/>
          <w:szCs w:val="28"/>
        </w:rPr>
        <w:t>қазиб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олиш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бўйича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7-</w:t>
      </w:r>
      <w:r>
        <w:rPr>
          <w:snapToGrid w:val="0"/>
          <w:color w:val="000000"/>
          <w:sz w:val="28"/>
          <w:szCs w:val="28"/>
        </w:rPr>
        <w:t>ўрин</w:t>
      </w:r>
      <w:r w:rsidRPr="007A6333">
        <w:rPr>
          <w:snapToGrid w:val="0"/>
          <w:color w:val="000000"/>
          <w:sz w:val="28"/>
          <w:szCs w:val="28"/>
        </w:rPr>
        <w:t xml:space="preserve">ни, </w:t>
      </w:r>
      <w:proofErr w:type="spellStart"/>
      <w:r w:rsidRPr="007A6333">
        <w:rPr>
          <w:snapToGrid w:val="0"/>
          <w:color w:val="000000"/>
          <w:sz w:val="28"/>
          <w:szCs w:val="28"/>
        </w:rPr>
        <w:t>мис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бўйича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10-11-</w:t>
      </w:r>
      <w:r>
        <w:rPr>
          <w:snapToGrid w:val="0"/>
          <w:color w:val="000000"/>
          <w:sz w:val="28"/>
          <w:szCs w:val="28"/>
        </w:rPr>
        <w:t>ўрин</w:t>
      </w:r>
      <w:r w:rsidRPr="007A6333">
        <w:rPr>
          <w:snapToGrid w:val="0"/>
          <w:color w:val="000000"/>
          <w:sz w:val="28"/>
          <w:szCs w:val="28"/>
        </w:rPr>
        <w:t xml:space="preserve">ни, </w:t>
      </w:r>
      <w:proofErr w:type="spellStart"/>
      <w:r>
        <w:rPr>
          <w:snapToGrid w:val="0"/>
          <w:color w:val="000000"/>
          <w:sz w:val="28"/>
          <w:szCs w:val="28"/>
        </w:rPr>
        <w:t>ўран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бўйича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7-8-</w:t>
      </w:r>
      <w:r>
        <w:rPr>
          <w:snapToGrid w:val="0"/>
          <w:color w:val="000000"/>
          <w:sz w:val="28"/>
          <w:szCs w:val="28"/>
        </w:rPr>
        <w:t>ўрин</w:t>
      </w:r>
      <w:r w:rsidRPr="007A6333">
        <w:rPr>
          <w:snapToGrid w:val="0"/>
          <w:color w:val="000000"/>
          <w:sz w:val="28"/>
          <w:szCs w:val="28"/>
        </w:rPr>
        <w:t xml:space="preserve">ни </w:t>
      </w:r>
      <w:proofErr w:type="spellStart"/>
      <w:r w:rsidRPr="007A6333">
        <w:rPr>
          <w:snapToGrid w:val="0"/>
          <w:color w:val="000000"/>
          <w:sz w:val="28"/>
          <w:szCs w:val="28"/>
        </w:rPr>
        <w:t>эгаллайди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>.</w:t>
      </w:r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Табий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газнинг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умумий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заҳира</w:t>
      </w:r>
      <w:r w:rsidRPr="007A6333">
        <w:rPr>
          <w:snapToGrid w:val="0"/>
          <w:color w:val="000000"/>
          <w:sz w:val="28"/>
          <w:szCs w:val="28"/>
        </w:rPr>
        <w:t>си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2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gramStart"/>
      <w:r w:rsidRPr="007A6333">
        <w:rPr>
          <w:snapToGrid w:val="0"/>
          <w:color w:val="000000"/>
          <w:sz w:val="28"/>
          <w:szCs w:val="28"/>
        </w:rPr>
        <w:t>трлн</w:t>
      </w:r>
      <w:proofErr w:type="gramEnd"/>
      <w:r w:rsidRPr="007A6333">
        <w:rPr>
          <w:snapToGrid w:val="0"/>
          <w:color w:val="000000"/>
          <w:sz w:val="28"/>
          <w:szCs w:val="28"/>
        </w:rPr>
        <w:t xml:space="preserve"> куб м,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кўмир</w:t>
      </w:r>
      <w:r w:rsidRPr="007A6333">
        <w:rPr>
          <w:snapToGrid w:val="0"/>
          <w:color w:val="000000"/>
          <w:sz w:val="28"/>
          <w:szCs w:val="28"/>
        </w:rPr>
        <w:t>ники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2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 xml:space="preserve">млрд </w:t>
      </w:r>
      <w:proofErr w:type="spellStart"/>
      <w:r w:rsidRPr="007A6333">
        <w:rPr>
          <w:snapToGrid w:val="0"/>
          <w:color w:val="000000"/>
          <w:sz w:val="28"/>
          <w:szCs w:val="28"/>
        </w:rPr>
        <w:t>т.дан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зиёд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Республика </w:t>
      </w:r>
      <w:proofErr w:type="spellStart"/>
      <w:r>
        <w:rPr>
          <w:snapToGrid w:val="0"/>
          <w:color w:val="000000"/>
          <w:sz w:val="28"/>
          <w:szCs w:val="28"/>
        </w:rPr>
        <w:t>ҳудуд</w:t>
      </w:r>
      <w:r w:rsidRPr="007A6333">
        <w:rPr>
          <w:snapToGrid w:val="0"/>
          <w:color w:val="000000"/>
          <w:sz w:val="28"/>
          <w:szCs w:val="28"/>
        </w:rPr>
        <w:t>ининг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60 % </w:t>
      </w:r>
      <w:proofErr w:type="spellStart"/>
      <w:r w:rsidRPr="007A6333">
        <w:rPr>
          <w:snapToGrid w:val="0"/>
          <w:color w:val="000000"/>
          <w:sz w:val="28"/>
          <w:szCs w:val="28"/>
        </w:rPr>
        <w:t>қисми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нефть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газ </w:t>
      </w:r>
      <w:proofErr w:type="spellStart"/>
      <w:r>
        <w:rPr>
          <w:snapToGrid w:val="0"/>
          <w:color w:val="000000"/>
          <w:sz w:val="28"/>
          <w:szCs w:val="28"/>
        </w:rPr>
        <w:t>заҳира</w:t>
      </w:r>
      <w:r w:rsidRPr="007A6333">
        <w:rPr>
          <w:snapToGrid w:val="0"/>
          <w:color w:val="000000"/>
          <w:sz w:val="28"/>
          <w:szCs w:val="28"/>
        </w:rPr>
        <w:t>лари</w:t>
      </w:r>
      <w:r>
        <w:rPr>
          <w:snapToGrid w:val="0"/>
          <w:color w:val="000000"/>
          <w:sz w:val="28"/>
          <w:szCs w:val="28"/>
        </w:rPr>
        <w:t>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б</w:t>
      </w:r>
      <w:r>
        <w:rPr>
          <w:snapToGrid w:val="0"/>
          <w:color w:val="000000"/>
          <w:sz w:val="28"/>
          <w:szCs w:val="28"/>
        </w:rPr>
        <w:t>ой</w:t>
      </w:r>
      <w:r w:rsidRPr="007A6333">
        <w:rPr>
          <w:snapToGrid w:val="0"/>
          <w:color w:val="000000"/>
          <w:sz w:val="28"/>
          <w:szCs w:val="28"/>
        </w:rPr>
        <w:t>.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proofErr w:type="spellStart"/>
      <w:r w:rsidRPr="007A6333">
        <w:rPr>
          <w:snapToGrid w:val="0"/>
          <w:color w:val="000000"/>
          <w:sz w:val="28"/>
          <w:szCs w:val="28"/>
        </w:rPr>
        <w:t>Ўзбекистонда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20 дан </w:t>
      </w:r>
      <w:proofErr w:type="spellStart"/>
      <w:r>
        <w:rPr>
          <w:snapToGrid w:val="0"/>
          <w:color w:val="000000"/>
          <w:sz w:val="28"/>
          <w:szCs w:val="28"/>
        </w:rPr>
        <w:t>ортиқ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snapToGrid w:val="0"/>
          <w:color w:val="000000"/>
          <w:sz w:val="28"/>
          <w:szCs w:val="28"/>
        </w:rPr>
        <w:t>к</w:t>
      </w:r>
      <w:proofErr w:type="gramEnd"/>
      <w:r>
        <w:rPr>
          <w:snapToGrid w:val="0"/>
          <w:color w:val="000000"/>
          <w:sz w:val="28"/>
          <w:szCs w:val="28"/>
        </w:rPr>
        <w:t>ўмир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конлари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ҳавзалари</w:t>
      </w:r>
      <w:proofErr w:type="spellEnd"/>
      <w:r w:rsidRPr="007A6333">
        <w:rPr>
          <w:snapToGrid w:val="0"/>
          <w:color w:val="000000"/>
          <w:sz w:val="28"/>
          <w:szCs w:val="28"/>
        </w:rPr>
        <w:t>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таркибида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олтин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қум</w:t>
      </w:r>
      <w:r w:rsidRPr="007A6333">
        <w:rPr>
          <w:snapToGrid w:val="0"/>
          <w:color w:val="000000"/>
          <w:sz w:val="28"/>
          <w:szCs w:val="28"/>
        </w:rPr>
        <w:t>уш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бўлган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30 дан </w:t>
      </w:r>
      <w:proofErr w:type="spellStart"/>
      <w:r>
        <w:rPr>
          <w:snapToGrid w:val="0"/>
          <w:color w:val="000000"/>
          <w:sz w:val="28"/>
          <w:szCs w:val="28"/>
        </w:rPr>
        <w:t>ортиқ</w:t>
      </w:r>
      <w:proofErr w:type="spellEnd"/>
      <w:r w:rsidRPr="007A6333">
        <w:rPr>
          <w:snapToGrid w:val="0"/>
          <w:color w:val="000000"/>
          <w:sz w:val="28"/>
          <w:szCs w:val="28"/>
        </w:rPr>
        <w:t>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20 та молибден,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 xml:space="preserve">100 дан </w:t>
      </w:r>
      <w:proofErr w:type="spellStart"/>
      <w:r>
        <w:rPr>
          <w:snapToGrid w:val="0"/>
          <w:color w:val="000000"/>
          <w:sz w:val="28"/>
          <w:szCs w:val="28"/>
        </w:rPr>
        <w:t>ортиқ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симоб</w:t>
      </w:r>
      <w:proofErr w:type="spellEnd"/>
      <w:r w:rsidRPr="007A6333">
        <w:rPr>
          <w:snapToGrid w:val="0"/>
          <w:color w:val="000000"/>
          <w:sz w:val="28"/>
          <w:szCs w:val="28"/>
        </w:rPr>
        <w:t>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10 та сурьма,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 xml:space="preserve">370 дан </w:t>
      </w:r>
      <w:proofErr w:type="spellStart"/>
      <w:r>
        <w:rPr>
          <w:snapToGrid w:val="0"/>
          <w:color w:val="000000"/>
          <w:sz w:val="28"/>
          <w:szCs w:val="28"/>
        </w:rPr>
        <w:t>ортиқ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қурилиш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материаллари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конлари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борлиги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ҳисобга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олинган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</w:p>
    <w:p w:rsidR="001B34D6" w:rsidRPr="00EB01F7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а) </w:t>
      </w:r>
      <w:proofErr w:type="spellStart"/>
      <w:r w:rsidRPr="00EB01F7">
        <w:rPr>
          <w:snapToGrid w:val="0"/>
          <w:color w:val="000000"/>
          <w:sz w:val="28"/>
          <w:szCs w:val="28"/>
        </w:rPr>
        <w:t>Фойдали</w:t>
      </w:r>
      <w:proofErr w:type="spellEnd"/>
      <w:r w:rsidRPr="00EB01F7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snapToGrid w:val="0"/>
          <w:color w:val="000000"/>
          <w:sz w:val="28"/>
          <w:szCs w:val="28"/>
        </w:rPr>
        <w:t>қазилмаларни</w:t>
      </w:r>
      <w:proofErr w:type="spellEnd"/>
      <w:r w:rsidRPr="00EB01F7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snapToGrid w:val="0"/>
          <w:color w:val="000000"/>
          <w:sz w:val="28"/>
          <w:szCs w:val="28"/>
        </w:rPr>
        <w:t>нобуд</w:t>
      </w:r>
      <w:proofErr w:type="spellEnd"/>
      <w:r w:rsidRPr="00EB01F7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EB01F7">
        <w:rPr>
          <w:snapToGrid w:val="0"/>
          <w:color w:val="000000"/>
          <w:sz w:val="28"/>
          <w:szCs w:val="28"/>
        </w:rPr>
        <w:t>бўлиши</w:t>
      </w:r>
      <w:proofErr w:type="spellEnd"/>
      <w:r w:rsidRPr="00EB01F7">
        <w:rPr>
          <w:snapToGrid w:val="0"/>
          <w:color w:val="000000"/>
          <w:sz w:val="28"/>
          <w:szCs w:val="28"/>
        </w:rPr>
        <w:t>.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proofErr w:type="spellStart"/>
      <w:r w:rsidRPr="007A6333">
        <w:rPr>
          <w:snapToGrid w:val="0"/>
          <w:color w:val="000000"/>
          <w:sz w:val="28"/>
          <w:szCs w:val="28"/>
        </w:rPr>
        <w:t>Ўзбекистонда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йилига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200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 xml:space="preserve">млн. т. дан </w:t>
      </w:r>
      <w:proofErr w:type="spellStart"/>
      <w:r w:rsidRPr="007A6333">
        <w:rPr>
          <w:snapToGrid w:val="0"/>
          <w:color w:val="000000"/>
          <w:sz w:val="28"/>
          <w:szCs w:val="28"/>
        </w:rPr>
        <w:t>зиёд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тоғ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жинслари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қазиб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олинади</w:t>
      </w:r>
      <w:proofErr w:type="spellEnd"/>
      <w:r w:rsidRPr="007A6333">
        <w:rPr>
          <w:snapToGrid w:val="0"/>
          <w:color w:val="000000"/>
          <w:sz w:val="28"/>
          <w:szCs w:val="28"/>
        </w:rPr>
        <w:t>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чиқинди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сифатида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эса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унинг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150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gramStart"/>
      <w:r>
        <w:rPr>
          <w:snapToGrid w:val="0"/>
          <w:color w:val="000000"/>
          <w:sz w:val="28"/>
          <w:szCs w:val="28"/>
        </w:rPr>
        <w:t>млн</w:t>
      </w:r>
      <w:proofErr w:type="gramEnd"/>
      <w:r>
        <w:rPr>
          <w:snapToGrid w:val="0"/>
          <w:color w:val="000000"/>
          <w:sz w:val="28"/>
          <w:szCs w:val="28"/>
        </w:rPr>
        <w:t xml:space="preserve"> м </w:t>
      </w:r>
      <w:proofErr w:type="spellStart"/>
      <w:r>
        <w:rPr>
          <w:snapToGrid w:val="0"/>
          <w:color w:val="000000"/>
          <w:sz w:val="28"/>
          <w:szCs w:val="28"/>
        </w:rPr>
        <w:t>кубдан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мулро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қисми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ташлан</w:t>
      </w:r>
      <w:r>
        <w:rPr>
          <w:snapToGrid w:val="0"/>
          <w:color w:val="000000"/>
          <w:sz w:val="28"/>
          <w:szCs w:val="28"/>
        </w:rPr>
        <w:t>а</w:t>
      </w:r>
      <w:r w:rsidRPr="007A6333">
        <w:rPr>
          <w:snapToGrid w:val="0"/>
          <w:color w:val="000000"/>
          <w:sz w:val="28"/>
          <w:szCs w:val="28"/>
        </w:rPr>
        <w:t>ди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</w:t>
      </w:r>
      <w:proofErr w:type="spellStart"/>
      <w:r w:rsidRPr="007A6333">
        <w:rPr>
          <w:snapToGrid w:val="0"/>
          <w:color w:val="000000"/>
          <w:sz w:val="28"/>
          <w:szCs w:val="28"/>
        </w:rPr>
        <w:t>Атроф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 xml:space="preserve"> муҳит</w:t>
      </w:r>
      <w:r w:rsidRPr="007A6333">
        <w:rPr>
          <w:snapToGrid w:val="0"/>
          <w:color w:val="000000"/>
          <w:sz w:val="28"/>
          <w:szCs w:val="28"/>
        </w:rPr>
        <w:t xml:space="preserve">га </w:t>
      </w:r>
      <w:proofErr w:type="spellStart"/>
      <w:r w:rsidRPr="007A6333">
        <w:rPr>
          <w:snapToGrid w:val="0"/>
          <w:color w:val="000000"/>
          <w:sz w:val="28"/>
          <w:szCs w:val="28"/>
        </w:rPr>
        <w:t>чиқариб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ташланган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бундай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оплама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жинслар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фақат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Олмалиқ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Навоий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тоғ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- кон </w:t>
      </w:r>
      <w:proofErr w:type="spellStart"/>
      <w:r w:rsidRPr="007A6333">
        <w:rPr>
          <w:snapToGrid w:val="0"/>
          <w:color w:val="000000"/>
          <w:sz w:val="28"/>
          <w:szCs w:val="28"/>
        </w:rPr>
        <w:t>саноати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мажмуасида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20000 га </w:t>
      </w:r>
      <w:proofErr w:type="spellStart"/>
      <w:r w:rsidRPr="007A6333">
        <w:rPr>
          <w:snapToGrid w:val="0"/>
          <w:color w:val="000000"/>
          <w:sz w:val="28"/>
          <w:szCs w:val="28"/>
        </w:rPr>
        <w:t>майдонни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эгаллайди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</w:p>
    <w:p w:rsidR="001B34D6" w:rsidRPr="00AF0B3E" w:rsidRDefault="001B34D6" w:rsidP="001B34D6">
      <w:pPr>
        <w:ind w:firstLine="720"/>
        <w:jc w:val="both"/>
        <w:rPr>
          <w:snapToGrid w:val="0"/>
          <w:sz w:val="28"/>
          <w:szCs w:val="28"/>
          <w:lang w:val="uz-Cyrl-UZ"/>
        </w:rPr>
      </w:pPr>
      <w:proofErr w:type="spellStart"/>
      <w:r w:rsidRPr="007A6333">
        <w:rPr>
          <w:snapToGrid w:val="0"/>
          <w:color w:val="000000"/>
          <w:sz w:val="28"/>
          <w:szCs w:val="28"/>
        </w:rPr>
        <w:t>Маъданларни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очиқ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усулда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қазиб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олинганда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исрофгарчилик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3-8%,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мурраккаб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конларда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эса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10-12%ни </w:t>
      </w:r>
      <w:proofErr w:type="spellStart"/>
      <w:r w:rsidRPr="007A6333">
        <w:rPr>
          <w:snapToGrid w:val="0"/>
          <w:color w:val="000000"/>
          <w:sz w:val="28"/>
          <w:szCs w:val="28"/>
        </w:rPr>
        <w:t>ташкил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этади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  <w:lang w:val="uz-Cyrl-UZ"/>
        </w:rPr>
        <w:t xml:space="preserve"> К</w:t>
      </w:r>
      <w:r w:rsidRPr="00952008">
        <w:rPr>
          <w:snapToGrid w:val="0"/>
          <w:color w:val="000000"/>
          <w:sz w:val="28"/>
          <w:szCs w:val="28"/>
          <w:lang w:val="uz-Cyrl-UZ"/>
        </w:rPr>
        <w:t>ў</w:t>
      </w:r>
      <w:r>
        <w:rPr>
          <w:snapToGrid w:val="0"/>
          <w:color w:val="000000"/>
          <w:sz w:val="28"/>
          <w:szCs w:val="28"/>
          <w:lang w:val="uz-Cyrl-UZ"/>
        </w:rPr>
        <w:t>мир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 конларда ўртача исрофгарчилик кўрсаткичи 20-49%,</w:t>
      </w:r>
      <w:r>
        <w:rPr>
          <w:snapToGrid w:val="0"/>
          <w:color w:val="000000"/>
          <w:sz w:val="28"/>
          <w:szCs w:val="28"/>
          <w:lang w:val="uz-Cyrl-UZ"/>
        </w:rPr>
        <w:t xml:space="preserve"> қ</w:t>
      </w:r>
      <w:r w:rsidRPr="00AF0B3E">
        <w:rPr>
          <w:snapToGrid w:val="0"/>
          <w:color w:val="000000"/>
          <w:sz w:val="28"/>
          <w:szCs w:val="28"/>
          <w:lang w:val="uz-Cyrl-UZ"/>
        </w:rPr>
        <w:t>ора ва рангли металл рудалари шахталарида 15-25%,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тоғ-кимё хом ашё конларида 20-60%ни ташкил этади. Шу жиҳатдан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AF0B3E">
        <w:rPr>
          <w:snapToGrid w:val="0"/>
          <w:color w:val="000000"/>
          <w:sz w:val="28"/>
          <w:szCs w:val="28"/>
          <w:lang w:val="uz-Cyrl-UZ"/>
        </w:rPr>
        <w:t>изилқумдаги олтин конларида ташкил этилган Ўзбекистон-</w:t>
      </w:r>
      <w:r w:rsidRPr="00AF0B3E">
        <w:rPr>
          <w:snapToGrid w:val="0"/>
          <w:color w:val="000000"/>
          <w:sz w:val="28"/>
          <w:szCs w:val="28"/>
          <w:lang w:val="uz-Cyrl-UZ"/>
        </w:rPr>
        <w:lastRenderedPageBreak/>
        <w:t xml:space="preserve">АҚШнинг "Зарафшон-Нюьмонт" </w:t>
      </w:r>
      <w:r>
        <w:rPr>
          <w:snapToGrid w:val="0"/>
          <w:color w:val="000000"/>
          <w:sz w:val="28"/>
          <w:szCs w:val="28"/>
          <w:lang w:val="uz-Cyrl-UZ"/>
        </w:rPr>
        <w:t>қўшма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 корхонаси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аввал ишлатиб бўлинган тоғ жинслари таркибидан яна олтин ажратиб олмоқда.</w:t>
      </w:r>
    </w:p>
    <w:p w:rsidR="001B34D6" w:rsidRPr="00AF0B3E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б) </w:t>
      </w:r>
      <w:proofErr w:type="spellStart"/>
      <w:r w:rsidRPr="00AF0B3E">
        <w:rPr>
          <w:snapToGrid w:val="0"/>
          <w:color w:val="000000"/>
          <w:sz w:val="28"/>
          <w:szCs w:val="28"/>
        </w:rPr>
        <w:t>Фойдали</w:t>
      </w:r>
      <w:proofErr w:type="spellEnd"/>
      <w:r w:rsidRPr="00AF0B3E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AF0B3E">
        <w:rPr>
          <w:snapToGrid w:val="0"/>
          <w:color w:val="000000"/>
          <w:sz w:val="28"/>
          <w:szCs w:val="28"/>
        </w:rPr>
        <w:t>қазилмалардан</w:t>
      </w:r>
      <w:proofErr w:type="spellEnd"/>
      <w:r w:rsidRPr="00AF0B3E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AF0B3E">
        <w:rPr>
          <w:snapToGrid w:val="0"/>
          <w:color w:val="000000"/>
          <w:sz w:val="28"/>
          <w:szCs w:val="28"/>
        </w:rPr>
        <w:t>мажмуали</w:t>
      </w:r>
      <w:proofErr w:type="spellEnd"/>
      <w:r w:rsidRPr="00AF0B3E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AF0B3E">
        <w:rPr>
          <w:snapToGrid w:val="0"/>
          <w:color w:val="000000"/>
          <w:sz w:val="28"/>
          <w:szCs w:val="28"/>
        </w:rPr>
        <w:t>фойдаланиш</w:t>
      </w:r>
      <w:proofErr w:type="spellEnd"/>
      <w:r w:rsidRPr="00AF0B3E">
        <w:rPr>
          <w:snapToGrid w:val="0"/>
          <w:color w:val="000000"/>
          <w:sz w:val="28"/>
          <w:szCs w:val="28"/>
        </w:rPr>
        <w:t>.</w:t>
      </w:r>
    </w:p>
    <w:p w:rsidR="001B34D6" w:rsidRPr="00AF0B3E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proofErr w:type="spellStart"/>
      <w:r w:rsidRPr="007A6333">
        <w:rPr>
          <w:snapToGrid w:val="0"/>
          <w:color w:val="000000"/>
          <w:sz w:val="28"/>
          <w:szCs w:val="28"/>
        </w:rPr>
        <w:t>Кў</w:t>
      </w:r>
      <w:proofErr w:type="gramStart"/>
      <w:r w:rsidRPr="007A6333">
        <w:rPr>
          <w:snapToGrid w:val="0"/>
          <w:color w:val="000000"/>
          <w:sz w:val="28"/>
          <w:szCs w:val="28"/>
        </w:rPr>
        <w:t>п</w:t>
      </w:r>
      <w:proofErr w:type="spellEnd"/>
      <w:proofErr w:type="gram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ҳол</w:t>
      </w:r>
      <w:r w:rsidRPr="007A6333">
        <w:rPr>
          <w:snapToGrid w:val="0"/>
          <w:color w:val="000000"/>
          <w:sz w:val="28"/>
          <w:szCs w:val="28"/>
        </w:rPr>
        <w:t>ларда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кон</w:t>
      </w:r>
      <w:r>
        <w:rPr>
          <w:snapToGrid w:val="0"/>
          <w:color w:val="000000"/>
          <w:sz w:val="28"/>
          <w:szCs w:val="28"/>
        </w:rPr>
        <w:t>лардаги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асосий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бойликлардан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таш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ари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бир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нечта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унга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йўлдош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бўл</w:t>
      </w:r>
      <w:r>
        <w:rPr>
          <w:snapToGrid w:val="0"/>
          <w:color w:val="000000"/>
          <w:sz w:val="28"/>
          <w:szCs w:val="28"/>
        </w:rPr>
        <w:t>ган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минераллар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ҳам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учрайди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Асосий бойликдан бошқа </w:t>
      </w:r>
      <w:r>
        <w:rPr>
          <w:snapToGrid w:val="0"/>
          <w:color w:val="000000"/>
          <w:sz w:val="28"/>
          <w:szCs w:val="28"/>
          <w:lang w:val="uz-Cyrl-UZ"/>
        </w:rPr>
        <w:t>қўшим</w:t>
      </w:r>
      <w:r w:rsidRPr="00AF0B3E">
        <w:rPr>
          <w:snapToGrid w:val="0"/>
          <w:color w:val="000000"/>
          <w:sz w:val="28"/>
          <w:szCs w:val="28"/>
          <w:lang w:val="uz-Cyrl-UZ"/>
        </w:rPr>
        <w:t>ча минерал бойликларни ажратиб олиш ҳам иқтисодий жиҳатдан муҳим,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Масалан </w:t>
      </w:r>
      <w:r>
        <w:rPr>
          <w:snapToGrid w:val="0"/>
          <w:color w:val="000000"/>
          <w:sz w:val="28"/>
          <w:szCs w:val="28"/>
          <w:lang w:val="uz-Cyrl-UZ"/>
        </w:rPr>
        <w:t>Қалмоққир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 кони ноёб бўлиб</w:t>
      </w:r>
      <w:r>
        <w:rPr>
          <w:snapToGrid w:val="0"/>
          <w:color w:val="000000"/>
          <w:sz w:val="28"/>
          <w:szCs w:val="28"/>
          <w:lang w:val="uz-Cyrl-UZ"/>
        </w:rPr>
        <w:t xml:space="preserve"> мис-молибд</w:t>
      </w:r>
      <w:r w:rsidRPr="00AF0B3E">
        <w:rPr>
          <w:snapToGrid w:val="0"/>
          <w:color w:val="000000"/>
          <w:sz w:val="28"/>
          <w:szCs w:val="28"/>
          <w:lang w:val="uz-Cyrl-UZ"/>
        </w:rPr>
        <w:t>ин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рудаси билан бирга кўплаб ноёб металлар учрайди.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Уларни асосий қисми Олмалиқ тоғ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-</w:t>
      </w:r>
    </w:p>
    <w:p w:rsidR="001B34D6" w:rsidRDefault="001B34D6" w:rsidP="001B34D6">
      <w:pPr>
        <w:shd w:val="clear" w:color="auto" w:fill="FFFFFF"/>
        <w:jc w:val="both"/>
        <w:rPr>
          <w:snapToGrid w:val="0"/>
          <w:color w:val="000000"/>
          <w:sz w:val="28"/>
          <w:szCs w:val="28"/>
          <w:lang w:val="uz-Cyrl-UZ"/>
        </w:rPr>
      </w:pPr>
      <w:r w:rsidRPr="00AF0B3E">
        <w:rPr>
          <w:snapToGrid w:val="0"/>
          <w:color w:val="000000"/>
          <w:sz w:val="28"/>
          <w:szCs w:val="28"/>
          <w:lang w:val="uz-Cyrl-UZ"/>
        </w:rPr>
        <w:t>кон металлургия корхонасида ажратиб олинмоқда.</w:t>
      </w:r>
      <w:r>
        <w:rPr>
          <w:snapToGrid w:val="0"/>
          <w:color w:val="000000"/>
          <w:sz w:val="28"/>
          <w:szCs w:val="28"/>
          <w:lang w:val="uz-Cyrl-UZ"/>
        </w:rPr>
        <w:t xml:space="preserve"> Шундай конларга Учқ</w:t>
      </w:r>
      <w:r w:rsidRPr="00AF0B3E">
        <w:rPr>
          <w:snapToGrid w:val="0"/>
          <w:color w:val="000000"/>
          <w:sz w:val="28"/>
          <w:szCs w:val="28"/>
          <w:lang w:val="uz-Cyrl-UZ"/>
        </w:rPr>
        <w:t>улоч,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Ходиза конларини кўрсатиш мумкин.</w:t>
      </w:r>
      <w:r>
        <w:rPr>
          <w:snapToGrid w:val="0"/>
          <w:color w:val="000000"/>
          <w:sz w:val="28"/>
          <w:szCs w:val="28"/>
          <w:lang w:val="uz-Cyrl-UZ"/>
        </w:rPr>
        <w:t xml:space="preserve"> Оҳ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ангарон </w:t>
      </w:r>
      <w:r>
        <w:rPr>
          <w:snapToGrid w:val="0"/>
          <w:color w:val="000000"/>
          <w:sz w:val="28"/>
          <w:szCs w:val="28"/>
          <w:lang w:val="uz-Cyrl-UZ"/>
        </w:rPr>
        <w:t>кумир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 конидан кумир билан бирга каолин учрайди. 1998 йилда Германиянинг "Крипп"фирмаси билан каолин қўшма корхонаси кўрилди.</w:t>
      </w:r>
    </w:p>
    <w:p w:rsidR="001B34D6" w:rsidRDefault="001B34D6" w:rsidP="001B34D6">
      <w:pPr>
        <w:shd w:val="clear" w:color="auto" w:fill="FFFFFF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1B34D6" w:rsidRPr="00AF0B3E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952008">
        <w:rPr>
          <w:b/>
          <w:bCs/>
          <w:snapToGrid w:val="0"/>
          <w:color w:val="000000"/>
          <w:sz w:val="28"/>
          <w:szCs w:val="28"/>
          <w:lang w:val="uz-Cyrl-UZ"/>
        </w:rPr>
        <w:t>2. Фойдали қазилмаларни қазиб олиш жараёнида уларни атроф муҳитга таъсири.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Очиқ усулдаги маъданларни ишга тушириш атроф муҳитни кўпроқ ифлослайди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(портлаш натижасида).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Конларни устки қисмини юмшатиш мақсадида </w:t>
      </w:r>
      <w:r w:rsidRPr="000923D2">
        <w:rPr>
          <w:snapToGrid w:val="0"/>
          <w:color w:val="000000"/>
          <w:sz w:val="28"/>
          <w:szCs w:val="28"/>
          <w:lang w:val="uz-Cyrl-UZ"/>
        </w:rPr>
        <w:t>ў</w:t>
      </w:r>
      <w:r w:rsidRPr="00AF0B3E">
        <w:rPr>
          <w:snapToGrid w:val="0"/>
          <w:color w:val="000000"/>
          <w:sz w:val="28"/>
          <w:szCs w:val="28"/>
          <w:lang w:val="uz-Cyrl-UZ"/>
        </w:rPr>
        <w:t>тказилган портлаш натижасида осмонга 100-200 т. чанг кўтарилади.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Грунтларни транспортга ортиш,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текислаш жараёнида ҳам 10 т. чанг кўтарилиши мумкин.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Юк ташувчи автомашинадан сутка давомида 10 кг чанг ҳавога чиқади.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Конларни </w:t>
      </w:r>
      <w:r>
        <w:rPr>
          <w:snapToGrid w:val="0"/>
          <w:color w:val="000000"/>
          <w:sz w:val="28"/>
          <w:szCs w:val="28"/>
          <w:lang w:val="uz-Cyrl-UZ"/>
        </w:rPr>
        <w:t>қидирув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 вақтида техника </w:t>
      </w:r>
      <w:r>
        <w:rPr>
          <w:snapToGrid w:val="0"/>
          <w:color w:val="000000"/>
          <w:sz w:val="28"/>
          <w:szCs w:val="28"/>
          <w:lang w:val="uz-Cyrl-UZ"/>
        </w:rPr>
        <w:t>ғилдирак</w:t>
      </w:r>
      <w:r w:rsidRPr="00AF0B3E">
        <w:rPr>
          <w:snapToGrid w:val="0"/>
          <w:color w:val="000000"/>
          <w:sz w:val="28"/>
          <w:szCs w:val="28"/>
          <w:lang w:val="uz-Cyrl-UZ"/>
        </w:rPr>
        <w:t>лари кўплаб ўсимликларни босиб синдиради,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AF0B3E">
        <w:rPr>
          <w:snapToGrid w:val="0"/>
          <w:color w:val="000000"/>
          <w:sz w:val="28"/>
          <w:szCs w:val="28"/>
          <w:lang w:val="uz-Cyrl-UZ"/>
        </w:rPr>
        <w:t>чуқурлик,</w:t>
      </w:r>
      <w:r>
        <w:rPr>
          <w:snapToGrid w:val="0"/>
          <w:color w:val="000000"/>
          <w:sz w:val="28"/>
          <w:szCs w:val="28"/>
          <w:lang w:val="uz-Cyrl-UZ"/>
        </w:rPr>
        <w:t xml:space="preserve"> ботиқ</w:t>
      </w:r>
      <w:r w:rsidRPr="00AF0B3E">
        <w:rPr>
          <w:snapToGrid w:val="0"/>
          <w:color w:val="000000"/>
          <w:sz w:val="28"/>
          <w:szCs w:val="28"/>
          <w:lang w:val="uz-Cyrl-UZ"/>
        </w:rPr>
        <w:t>лар ҳосил бўлади.</w:t>
      </w:r>
      <w:r>
        <w:rPr>
          <w:snapToGrid w:val="0"/>
          <w:color w:val="000000"/>
          <w:sz w:val="28"/>
          <w:szCs w:val="28"/>
          <w:lang w:val="uz-Cyrl-UZ"/>
        </w:rPr>
        <w:t xml:space="preserve"> Бурғ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улаш машинасининг бир жойдан 2-жойга </w:t>
      </w:r>
      <w:r>
        <w:rPr>
          <w:snapToGrid w:val="0"/>
          <w:color w:val="000000"/>
          <w:sz w:val="28"/>
          <w:szCs w:val="28"/>
          <w:lang w:val="uz-Cyrl-UZ"/>
        </w:rPr>
        <w:t>кўчиш</w:t>
      </w:r>
      <w:r w:rsidRPr="00AF0B3E">
        <w:rPr>
          <w:snapToGrid w:val="0"/>
          <w:color w:val="000000"/>
          <w:sz w:val="28"/>
          <w:szCs w:val="28"/>
          <w:lang w:val="uz-Cyrl-UZ"/>
        </w:rPr>
        <w:t>и оқибатида камида 100 га</w:t>
      </w:r>
      <w:r>
        <w:rPr>
          <w:snapToGrid w:val="0"/>
          <w:color w:val="000000"/>
          <w:sz w:val="28"/>
          <w:szCs w:val="28"/>
          <w:lang w:val="uz-Cyrl-UZ"/>
        </w:rPr>
        <w:t xml:space="preserve"> яқин</w:t>
      </w:r>
      <w:r w:rsidRPr="00AF0B3E">
        <w:rPr>
          <w:snapToGrid w:val="0"/>
          <w:color w:val="000000"/>
          <w:sz w:val="28"/>
          <w:szCs w:val="28"/>
          <w:lang w:val="uz-Cyrl-UZ"/>
        </w:rPr>
        <w:t xml:space="preserve"> яйлов нобуд бўлади.</w:t>
      </w:r>
    </w:p>
    <w:p w:rsidR="001B34D6" w:rsidRDefault="001B34D6" w:rsidP="001B34D6">
      <w:pPr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1B34D6" w:rsidRDefault="001B34D6" w:rsidP="001B34D6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0923D2">
        <w:rPr>
          <w:b/>
          <w:bCs/>
          <w:snapToGrid w:val="0"/>
          <w:color w:val="000000"/>
          <w:sz w:val="28"/>
          <w:szCs w:val="28"/>
          <w:lang w:val="uz-Cyrl-UZ"/>
        </w:rPr>
        <w:t>3. Иккиламчи ресу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рслар ва улардан фойдаланишнинг </w:t>
      </w:r>
      <w:r w:rsidRPr="000923D2">
        <w:rPr>
          <w:b/>
          <w:bCs/>
          <w:snapToGrid w:val="0"/>
          <w:color w:val="000000"/>
          <w:sz w:val="28"/>
          <w:szCs w:val="28"/>
          <w:lang w:val="uz-Cyrl-UZ"/>
        </w:rPr>
        <w:t>экологик ҳамда иқтисодий асослари.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Чиқиндилар дунё бўйича борг</w:t>
      </w:r>
      <w:r>
        <w:rPr>
          <w:snapToGrid w:val="0"/>
          <w:color w:val="000000"/>
          <w:sz w:val="28"/>
          <w:szCs w:val="28"/>
          <w:lang w:val="uz-Cyrl-UZ"/>
        </w:rPr>
        <w:t>ан сари глобал муаммога айланмоқ</w:t>
      </w:r>
      <w:r w:rsidRPr="008C0183">
        <w:rPr>
          <w:snapToGrid w:val="0"/>
          <w:color w:val="000000"/>
          <w:sz w:val="28"/>
          <w:szCs w:val="28"/>
          <w:lang w:val="uz-Cyrl-UZ"/>
        </w:rPr>
        <w:t>да,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айрим шаҳарларда эса жиддий махаллий муаммога айланди,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Ўзбекистонда ҳам бу м</w:t>
      </w:r>
      <w:r>
        <w:rPr>
          <w:snapToGrid w:val="0"/>
          <w:color w:val="000000"/>
          <w:sz w:val="28"/>
          <w:szCs w:val="28"/>
          <w:lang w:val="uz-Cyrl-UZ"/>
        </w:rPr>
        <w:t>уаммо борган сари мураккаблашмоқ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да. Ҳозир республикада жами 1,25 млрд м куб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8C0183">
        <w:rPr>
          <w:snapToGrid w:val="0"/>
          <w:color w:val="000000"/>
          <w:sz w:val="28"/>
          <w:szCs w:val="28"/>
          <w:lang w:val="uz-Cyrl-UZ"/>
        </w:rPr>
        <w:t>оплама жинслар,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чиқинди омборларида 1,3 млрд т рудаларни бойитишда вужудга келган чиқиндилар </w:t>
      </w:r>
      <w:r>
        <w:rPr>
          <w:snapToGrid w:val="0"/>
          <w:color w:val="000000"/>
          <w:sz w:val="28"/>
          <w:szCs w:val="28"/>
          <w:lang w:val="uz-Cyrl-UZ"/>
        </w:rPr>
        <w:t>тўплан</w:t>
      </w:r>
      <w:r w:rsidRPr="008C0183">
        <w:rPr>
          <w:snapToGrid w:val="0"/>
          <w:color w:val="000000"/>
          <w:sz w:val="28"/>
          <w:szCs w:val="28"/>
          <w:lang w:val="uz-Cyrl-UZ"/>
        </w:rPr>
        <w:t>ган.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Улар 30000 га зиёд майдонни эгаллаган.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Вужудга келган саноат чиқиндиларнинг </w:t>
      </w:r>
      <w:r>
        <w:rPr>
          <w:snapToGrid w:val="0"/>
          <w:color w:val="000000"/>
          <w:sz w:val="28"/>
          <w:szCs w:val="28"/>
          <w:lang w:val="uz-Cyrl-UZ"/>
        </w:rPr>
        <w:t>тўплан</w:t>
      </w:r>
      <w:r w:rsidRPr="008C0183">
        <w:rPr>
          <w:snapToGrid w:val="0"/>
          <w:color w:val="000000"/>
          <w:sz w:val="28"/>
          <w:szCs w:val="28"/>
          <w:lang w:val="uz-Cyrl-UZ"/>
        </w:rPr>
        <w:t>иши экологик ва иқтисодий жиҳат</w:t>
      </w:r>
      <w:r>
        <w:rPr>
          <w:snapToGrid w:val="0"/>
          <w:color w:val="000000"/>
          <w:sz w:val="28"/>
          <w:szCs w:val="28"/>
          <w:lang w:val="uz-Cyrl-UZ"/>
        </w:rPr>
        <w:t>дан мутлақ</w:t>
      </w:r>
      <w:r w:rsidRPr="008C0183">
        <w:rPr>
          <w:snapToGrid w:val="0"/>
          <w:color w:val="000000"/>
          <w:sz w:val="28"/>
          <w:szCs w:val="28"/>
          <w:lang w:val="uz-Cyrl-UZ"/>
        </w:rPr>
        <w:t>о зарарли,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уларни минералогик ва кимёвий таркибларига кўра турли соҳаларда фойдаланишни амалга ошириш мақсад</w:t>
      </w:r>
      <w:r>
        <w:rPr>
          <w:snapToGrid w:val="0"/>
          <w:color w:val="000000"/>
          <w:sz w:val="28"/>
          <w:szCs w:val="28"/>
          <w:lang w:val="uz-Cyrl-UZ"/>
        </w:rPr>
        <w:t>га мувафоқ</w:t>
      </w:r>
      <w:r w:rsidRPr="008C0183">
        <w:rPr>
          <w:snapToGrid w:val="0"/>
          <w:color w:val="000000"/>
          <w:sz w:val="28"/>
          <w:szCs w:val="28"/>
          <w:lang w:val="uz-Cyrl-UZ"/>
        </w:rPr>
        <w:t>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Ўзбекистонда маиший чиқиндилар ҳар йили ЗО</w:t>
      </w:r>
      <w:r>
        <w:rPr>
          <w:snapToGrid w:val="0"/>
          <w:color w:val="000000"/>
          <w:sz w:val="28"/>
          <w:szCs w:val="28"/>
          <w:lang w:val="uz-Cyrl-UZ"/>
        </w:rPr>
        <w:t>млн м куб хажмда вужудга келади. У</w:t>
      </w:r>
      <w:r w:rsidRPr="008C0183">
        <w:rPr>
          <w:snapToGrid w:val="0"/>
          <w:color w:val="000000"/>
          <w:sz w:val="28"/>
          <w:szCs w:val="28"/>
          <w:lang w:val="uz-Cyrl-UZ"/>
        </w:rPr>
        <w:t>лар 230 дан ортиқ</w:t>
      </w:r>
      <w:r>
        <w:rPr>
          <w:snapToGrid w:val="0"/>
          <w:color w:val="000000"/>
          <w:sz w:val="28"/>
          <w:szCs w:val="28"/>
          <w:lang w:val="uz-Cyrl-UZ"/>
        </w:rPr>
        <w:t xml:space="preserve"> майдончаларда йиғилиб бормоқ</w:t>
      </w:r>
      <w:r w:rsidRPr="008C0183">
        <w:rPr>
          <w:snapToGrid w:val="0"/>
          <w:color w:val="000000"/>
          <w:sz w:val="28"/>
          <w:szCs w:val="28"/>
          <w:lang w:val="uz-Cyrl-UZ"/>
        </w:rPr>
        <w:t>да.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Ҳар бир миллион тонна маиший чиқиндига нисбатан 360 минг т озиқ-овқат чиқиндилари 160 минг т қоғоз ва картон,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55 минг т латта-путта,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45 минг т пластмасса ва бошқа</w:t>
      </w:r>
      <w:r>
        <w:rPr>
          <w:snapToGrid w:val="0"/>
          <w:color w:val="000000"/>
          <w:sz w:val="28"/>
          <w:szCs w:val="28"/>
          <w:lang w:val="uz-Cyrl-UZ"/>
        </w:rPr>
        <w:t>лар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 тўғри келади.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Ушбу чиқиндилардан қайта фойдаланиш экологик жиҳат</w:t>
      </w:r>
      <w:r>
        <w:rPr>
          <w:snapToGrid w:val="0"/>
          <w:color w:val="000000"/>
          <w:sz w:val="28"/>
          <w:szCs w:val="28"/>
          <w:lang w:val="uz-Cyrl-UZ"/>
        </w:rPr>
        <w:t>дан қ</w:t>
      </w:r>
      <w:r w:rsidRPr="008C0183">
        <w:rPr>
          <w:snapToGrid w:val="0"/>
          <w:color w:val="000000"/>
          <w:sz w:val="28"/>
          <w:szCs w:val="28"/>
          <w:lang w:val="uz-Cyrl-UZ"/>
        </w:rPr>
        <w:t>анчалик аҳамиятли бўлса,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иқтисодий аҳамияти ҳам жуда салмолидир.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lastRenderedPageBreak/>
        <w:t>Масалан: қоғоз макулатурасини қайта ишлаш йўли билан қоғоз инқирозларини</w:t>
      </w:r>
      <w:r>
        <w:rPr>
          <w:snapToGrid w:val="0"/>
          <w:color w:val="000000"/>
          <w:sz w:val="28"/>
          <w:szCs w:val="28"/>
          <w:lang w:val="uz-Cyrl-UZ"/>
        </w:rPr>
        <w:t>,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 катта майдондаги ўрмон</w:t>
      </w:r>
      <w:r>
        <w:rPr>
          <w:snapToGrid w:val="0"/>
          <w:color w:val="000000"/>
          <w:sz w:val="28"/>
          <w:szCs w:val="28"/>
          <w:lang w:val="uz-Cyrl-UZ"/>
        </w:rPr>
        <w:t>ларни қирқишдан сақ</w:t>
      </w:r>
      <w:r w:rsidRPr="008C0183">
        <w:rPr>
          <w:snapToGrid w:val="0"/>
          <w:color w:val="000000"/>
          <w:sz w:val="28"/>
          <w:szCs w:val="28"/>
          <w:lang w:val="uz-Cyrl-UZ"/>
        </w:rPr>
        <w:t>лаб колишга,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сув ва энергияни тежашга,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атроф муҳитни ифлосланишини олдини олишга имкон беради.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Макулатурани қайта ишлайдиган целлюлоза-қоғоз корхонасини кўришга нисбатан 50-80% арзон тушиши аниқланган.</w:t>
      </w:r>
    </w:p>
    <w:p w:rsidR="001B34D6" w:rsidRDefault="001B34D6" w:rsidP="001B34D6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1B34D6" w:rsidRPr="000923D2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EB01F7">
        <w:rPr>
          <w:b/>
          <w:bCs/>
          <w:snapToGrid w:val="0"/>
          <w:color w:val="000000"/>
          <w:sz w:val="28"/>
          <w:szCs w:val="28"/>
        </w:rPr>
        <w:t xml:space="preserve">4. </w:t>
      </w:r>
      <w:proofErr w:type="spellStart"/>
      <w:r w:rsidRPr="00EB01F7">
        <w:rPr>
          <w:b/>
          <w:bCs/>
          <w:snapToGrid w:val="0"/>
          <w:color w:val="000000"/>
          <w:sz w:val="28"/>
          <w:szCs w:val="28"/>
        </w:rPr>
        <w:t>Ўзбекистоннинг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 xml:space="preserve"> рекреация</w:t>
      </w:r>
      <w:r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имкониятлари</w:t>
      </w:r>
      <w:proofErr w:type="spellEnd"/>
      <w:r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ва</w:t>
      </w:r>
      <w:proofErr w:type="spellEnd"/>
      <w:r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улардан</w:t>
      </w:r>
      <w:proofErr w:type="spellEnd"/>
      <w:r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фойдалани</w:t>
      </w:r>
      <w:r w:rsidRPr="00EB01F7">
        <w:rPr>
          <w:b/>
          <w:bCs/>
          <w:snapToGrid w:val="0"/>
          <w:color w:val="000000"/>
          <w:sz w:val="28"/>
          <w:szCs w:val="28"/>
        </w:rPr>
        <w:t>ш</w:t>
      </w:r>
      <w:proofErr w:type="spellEnd"/>
      <w:r w:rsidRPr="00EB01F7">
        <w:rPr>
          <w:b/>
          <w:bCs/>
          <w:snapToGrid w:val="0"/>
          <w:color w:val="000000"/>
          <w:sz w:val="28"/>
          <w:szCs w:val="28"/>
        </w:rPr>
        <w:t>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Ўзбекистон дунёга маш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r w:rsidRPr="000923D2">
        <w:rPr>
          <w:snapToGrid w:val="0"/>
          <w:color w:val="000000"/>
          <w:sz w:val="28"/>
          <w:szCs w:val="28"/>
          <w:lang w:val="uz-Cyrl-UZ"/>
        </w:rPr>
        <w:t>ур ўрта аср архитектура ёд</w:t>
      </w:r>
      <w:r>
        <w:rPr>
          <w:snapToGrid w:val="0"/>
          <w:color w:val="000000"/>
          <w:sz w:val="28"/>
          <w:szCs w:val="28"/>
          <w:lang w:val="uz-Cyrl-UZ"/>
        </w:rPr>
        <w:t>г</w:t>
      </w:r>
      <w:r w:rsidRPr="000923D2">
        <w:rPr>
          <w:snapToGrid w:val="0"/>
          <w:color w:val="000000"/>
          <w:sz w:val="28"/>
          <w:szCs w:val="28"/>
          <w:lang w:val="uz-Cyrl-UZ"/>
        </w:rPr>
        <w:t>орликлари (Самар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0923D2">
        <w:rPr>
          <w:snapToGrid w:val="0"/>
          <w:color w:val="000000"/>
          <w:sz w:val="28"/>
          <w:szCs w:val="28"/>
          <w:lang w:val="uz-Cyrl-UZ"/>
        </w:rPr>
        <w:t>анд,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Бухоро,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Хива,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Шахрисабз,</w:t>
      </w:r>
      <w:r>
        <w:rPr>
          <w:snapToGrid w:val="0"/>
          <w:color w:val="000000"/>
          <w:sz w:val="28"/>
          <w:szCs w:val="28"/>
          <w:lang w:val="uz-Cyrl-UZ"/>
        </w:rPr>
        <w:t xml:space="preserve"> Қ</w:t>
      </w:r>
      <w:r w:rsidRPr="000923D2">
        <w:rPr>
          <w:snapToGrid w:val="0"/>
          <w:color w:val="000000"/>
          <w:sz w:val="28"/>
          <w:szCs w:val="28"/>
          <w:lang w:val="uz-Cyrl-UZ"/>
        </w:rPr>
        <w:t>ўқон,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Тошкент ва б. ),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ислом динининг кўзга кўринган намоёндалари ( Имом ал-Бухорий</w:t>
      </w:r>
      <w:proofErr w:type="gramStart"/>
      <w:r w:rsidRPr="000923D2">
        <w:rPr>
          <w:snapToGrid w:val="0"/>
          <w:color w:val="000000"/>
          <w:sz w:val="28"/>
          <w:szCs w:val="28"/>
          <w:lang w:val="uz-Cyrl-UZ"/>
        </w:rPr>
        <w:t>,И</w:t>
      </w:r>
      <w:proofErr w:type="gramEnd"/>
      <w:r w:rsidRPr="000923D2">
        <w:rPr>
          <w:snapToGrid w:val="0"/>
          <w:color w:val="000000"/>
          <w:sz w:val="28"/>
          <w:szCs w:val="28"/>
          <w:lang w:val="uz-Cyrl-UZ"/>
        </w:rPr>
        <w:t>мом-ат-Термизий,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Нақшбандий ва б. ),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фан ва адабиёт намоёндалари ( ал-Форобий,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Беруний,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Ибн Сино,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Улугбек,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Навоий,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Бобур,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Бехзод ва б. ),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давлат арбоблари ( Амир Темур ва б.) яшаб ижод этган ва улардан ёр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0923D2">
        <w:rPr>
          <w:snapToGrid w:val="0"/>
          <w:color w:val="000000"/>
          <w:sz w:val="28"/>
          <w:szCs w:val="28"/>
          <w:lang w:val="uz-Cyrl-UZ"/>
        </w:rPr>
        <w:t xml:space="preserve">ин из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0923D2">
        <w:rPr>
          <w:snapToGrid w:val="0"/>
          <w:color w:val="000000"/>
          <w:sz w:val="28"/>
          <w:szCs w:val="28"/>
          <w:lang w:val="uz-Cyrl-UZ"/>
        </w:rPr>
        <w:t>олган.</w:t>
      </w:r>
    </w:p>
    <w:p w:rsidR="001B34D6" w:rsidRPr="008C018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1B34D6">
        <w:rPr>
          <w:snapToGrid w:val="0"/>
          <w:color w:val="000000"/>
          <w:sz w:val="28"/>
          <w:szCs w:val="28"/>
          <w:lang w:val="uz-Cyrl-UZ"/>
        </w:rPr>
        <w:t xml:space="preserve">Дунё </w:t>
      </w:r>
      <w:r>
        <w:rPr>
          <w:snapToGrid w:val="0"/>
          <w:color w:val="000000"/>
          <w:sz w:val="28"/>
          <w:szCs w:val="28"/>
          <w:lang w:val="uz-Cyrl-UZ"/>
        </w:rPr>
        <w:t>х</w:t>
      </w:r>
      <w:r w:rsidRPr="001B34D6">
        <w:rPr>
          <w:snapToGrid w:val="0"/>
          <w:color w:val="000000"/>
          <w:sz w:val="28"/>
          <w:szCs w:val="28"/>
          <w:lang w:val="uz-Cyrl-UZ"/>
        </w:rPr>
        <w:t>ал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1B34D6">
        <w:rPr>
          <w:snapToGrid w:val="0"/>
          <w:color w:val="000000"/>
          <w:sz w:val="28"/>
          <w:szCs w:val="28"/>
          <w:lang w:val="uz-Cyrl-UZ"/>
        </w:rPr>
        <w:t xml:space="preserve">лари улар билан жуда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1B34D6">
        <w:rPr>
          <w:snapToGrid w:val="0"/>
          <w:color w:val="000000"/>
          <w:sz w:val="28"/>
          <w:szCs w:val="28"/>
          <w:lang w:val="uz-Cyrl-UZ"/>
        </w:rPr>
        <w:t>изи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1B34D6">
        <w:rPr>
          <w:snapToGrid w:val="0"/>
          <w:color w:val="000000"/>
          <w:sz w:val="28"/>
          <w:szCs w:val="28"/>
          <w:lang w:val="uz-Cyrl-UZ"/>
        </w:rPr>
        <w:t>ади.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Ўзбекистонга йил мобайнида 500 минг чет эл сайёхлари келиб кетади.</w:t>
      </w:r>
      <w:r>
        <w:rPr>
          <w:snapToGrid w:val="0"/>
          <w:color w:val="000000"/>
          <w:sz w:val="28"/>
          <w:szCs w:val="28"/>
          <w:lang w:val="uz-Cyrl-UZ"/>
        </w:rPr>
        <w:t xml:space="preserve"> Бу рақ</w:t>
      </w:r>
      <w:r w:rsidRPr="008C0183">
        <w:rPr>
          <w:snapToGrid w:val="0"/>
          <w:color w:val="000000"/>
          <w:sz w:val="28"/>
          <w:szCs w:val="28"/>
          <w:lang w:val="uz-Cyrl-UZ"/>
        </w:rPr>
        <w:t>ам йилдан йил ортиши лозим.</w:t>
      </w:r>
    </w:p>
    <w:p w:rsidR="001B34D6" w:rsidRDefault="001B34D6" w:rsidP="001B34D6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1B34D6" w:rsidRPr="008C018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15.</w:t>
      </w:r>
      <w:r w:rsidRPr="001B34D6">
        <w:rPr>
          <w:b/>
          <w:bCs/>
          <w:snapToGrid w:val="0"/>
          <w:color w:val="000000"/>
          <w:sz w:val="28"/>
          <w:szCs w:val="28"/>
          <w:lang w:val="uz-Cyrl-UZ"/>
        </w:rPr>
        <w:t>5. Ўзбекистонда рекреация ривожлантиришнинг экологик - иқтисодий асослари.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Маълум ҳудудни маълум муддатга хорди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 чиқариш учун келганларни экологик жиҳатдан ўзига си</w:t>
      </w:r>
      <w:r>
        <w:rPr>
          <w:snapToGrid w:val="0"/>
          <w:color w:val="000000"/>
          <w:sz w:val="28"/>
          <w:szCs w:val="28"/>
          <w:lang w:val="uz-Cyrl-UZ"/>
        </w:rPr>
        <w:t>ғдира оладими ёки й</w:t>
      </w:r>
      <w:r w:rsidRPr="008C0183">
        <w:rPr>
          <w:snapToGrid w:val="0"/>
          <w:color w:val="000000"/>
          <w:sz w:val="28"/>
          <w:szCs w:val="28"/>
          <w:lang w:val="uz-Cyrl-UZ"/>
        </w:rPr>
        <w:t>ўкми бу масала унинг экологик сиғими билан аниқланади. Экологик сиғим шундай ўртача меъёрки унда рекреантларни миқдори экологик майдонга тўғри келиб,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ундан ошмаслиги лозим,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акс ҳолда табиий мувозанат бўзилади,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тоғ</w:t>
      </w:r>
      <w:r>
        <w:rPr>
          <w:snapToGrid w:val="0"/>
          <w:color w:val="000000"/>
          <w:sz w:val="28"/>
          <w:szCs w:val="28"/>
          <w:lang w:val="uz-Cyrl-UZ"/>
        </w:rPr>
        <w:t xml:space="preserve"> ён бағ</w:t>
      </w:r>
      <w:r w:rsidRPr="008C0183">
        <w:rPr>
          <w:snapToGrid w:val="0"/>
          <w:color w:val="000000"/>
          <w:sz w:val="28"/>
          <w:szCs w:val="28"/>
          <w:lang w:val="uz-Cyrl-UZ"/>
        </w:rPr>
        <w:t>ирлари,</w:t>
      </w:r>
      <w:r>
        <w:rPr>
          <w:snapToGrid w:val="0"/>
          <w:color w:val="000000"/>
          <w:sz w:val="28"/>
          <w:szCs w:val="28"/>
          <w:lang w:val="uz-Cyrl-UZ"/>
        </w:rPr>
        <w:t xml:space="preserve"> қ</w:t>
      </w:r>
      <w:r w:rsidRPr="008C0183">
        <w:rPr>
          <w:snapToGrid w:val="0"/>
          <w:color w:val="000000"/>
          <w:sz w:val="28"/>
          <w:szCs w:val="28"/>
          <w:lang w:val="uz-Cyrl-UZ"/>
        </w:rPr>
        <w:t>ирлар,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адирларда ба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r w:rsidRPr="008C0183">
        <w:rPr>
          <w:snapToGrid w:val="0"/>
          <w:color w:val="000000"/>
          <w:sz w:val="28"/>
          <w:szCs w:val="28"/>
          <w:lang w:val="uz-Cyrl-UZ"/>
        </w:rPr>
        <w:t>орда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(лола сайли ялпиз,</w:t>
      </w:r>
      <w:r>
        <w:rPr>
          <w:snapToGrid w:val="0"/>
          <w:color w:val="000000"/>
          <w:sz w:val="28"/>
          <w:szCs w:val="28"/>
          <w:lang w:val="uz-Cyrl-UZ"/>
        </w:rPr>
        <w:t xml:space="preserve"> териш ва ҳ</w:t>
      </w:r>
      <w:r w:rsidRPr="008C0183">
        <w:rPr>
          <w:snapToGrid w:val="0"/>
          <w:color w:val="000000"/>
          <w:sz w:val="28"/>
          <w:szCs w:val="28"/>
          <w:lang w:val="uz-Cyrl-UZ"/>
        </w:rPr>
        <w:t>оказо) дам олувчилар сони кескин ортади.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Натижада ўсимликлар ва тупроқ</w:t>
      </w:r>
      <w:r>
        <w:rPr>
          <w:snapToGrid w:val="0"/>
          <w:color w:val="000000"/>
          <w:sz w:val="28"/>
          <w:szCs w:val="28"/>
          <w:lang w:val="uz-Cyrl-UZ"/>
        </w:rPr>
        <w:t xml:space="preserve"> то</w:t>
      </w:r>
      <w:r w:rsidRPr="008C0183">
        <w:rPr>
          <w:snapToGrid w:val="0"/>
          <w:color w:val="000000"/>
          <w:sz w:val="28"/>
          <w:szCs w:val="28"/>
          <w:lang w:val="uz-Cyrl-UZ"/>
        </w:rPr>
        <w:t>пталади</w:t>
      </w:r>
      <w:r>
        <w:rPr>
          <w:snapToGrid w:val="0"/>
          <w:color w:val="000000"/>
          <w:sz w:val="28"/>
          <w:szCs w:val="28"/>
          <w:lang w:val="uz-Cyrl-UZ"/>
        </w:rPr>
        <w:t xml:space="preserve">, </w:t>
      </w:r>
      <w:r w:rsidRPr="008C0183">
        <w:rPr>
          <w:snapToGrid w:val="0"/>
          <w:color w:val="000000"/>
          <w:sz w:val="28"/>
          <w:szCs w:val="28"/>
          <w:lang w:val="uz-Cyrl-UZ"/>
        </w:rPr>
        <w:t>турли гиёхлар миқдори камаяди,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дам олувчилар ўзлари билан </w:t>
      </w:r>
      <w:r>
        <w:rPr>
          <w:snapToGrid w:val="0"/>
          <w:color w:val="000000"/>
          <w:sz w:val="28"/>
          <w:szCs w:val="28"/>
          <w:lang w:val="uz-Cyrl-UZ"/>
        </w:rPr>
        <w:t>олиб келган нарсалар ва уларни қолдиқ</w:t>
      </w:r>
      <w:r w:rsidRPr="008C0183">
        <w:rPr>
          <w:snapToGrid w:val="0"/>
          <w:color w:val="000000"/>
          <w:sz w:val="28"/>
          <w:szCs w:val="28"/>
          <w:lang w:val="uz-Cyrl-UZ"/>
        </w:rPr>
        <w:t>лари билан атроф муҳитни ифлослайдилар.</w:t>
      </w:r>
    </w:p>
    <w:p w:rsidR="001B34D6" w:rsidRPr="008C018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8C0183">
        <w:rPr>
          <w:snapToGrid w:val="0"/>
          <w:color w:val="000000"/>
          <w:sz w:val="28"/>
          <w:szCs w:val="28"/>
          <w:lang w:val="uz-Cyrl-UZ"/>
        </w:rPr>
        <w:t>Рекреацияни ривожлантиришнинг иқтисодий асослари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-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0923D2">
        <w:rPr>
          <w:snapToGrid w:val="0"/>
          <w:color w:val="000000"/>
          <w:sz w:val="28"/>
          <w:szCs w:val="28"/>
          <w:lang w:val="uz-Cyrl-UZ"/>
        </w:rPr>
        <w:t>г</w:t>
      </w:r>
      <w:r w:rsidRPr="008C0183">
        <w:rPr>
          <w:snapToGrid w:val="0"/>
          <w:color w:val="000000"/>
          <w:sz w:val="28"/>
          <w:szCs w:val="28"/>
          <w:lang w:val="uz-Cyrl-UZ"/>
        </w:rPr>
        <w:t>ўзал табиат имкониятларини инсон дам олиш учун қулай шарт-шароитларини вужудга келтиришга боғлиқ.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Рекреация инфрат</w:t>
      </w:r>
      <w:r w:rsidRPr="000923D2">
        <w:rPr>
          <w:snapToGrid w:val="0"/>
          <w:color w:val="000000"/>
          <w:sz w:val="28"/>
          <w:szCs w:val="28"/>
          <w:lang w:val="uz-Cyrl-UZ"/>
        </w:rPr>
        <w:t>у</w:t>
      </w:r>
      <w:r w:rsidRPr="008C0183">
        <w:rPr>
          <w:snapToGrid w:val="0"/>
          <w:color w:val="000000"/>
          <w:sz w:val="28"/>
          <w:szCs w:val="28"/>
          <w:lang w:val="uz-Cyrl-UZ"/>
        </w:rPr>
        <w:t>зилмаларининг такомиллашуви,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дам олувчиларга яратиладиган юқори </w:t>
      </w:r>
      <w:r>
        <w:rPr>
          <w:snapToGrid w:val="0"/>
          <w:color w:val="000000"/>
          <w:sz w:val="28"/>
          <w:szCs w:val="28"/>
          <w:lang w:val="uz-Cyrl-UZ"/>
        </w:rPr>
        <w:t>сифатли комфорт шароитлар хордиқ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 чиқарувчиларни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тезда со</w:t>
      </w:r>
      <w:r>
        <w:rPr>
          <w:snapToGrid w:val="0"/>
          <w:color w:val="000000"/>
          <w:sz w:val="28"/>
          <w:szCs w:val="28"/>
          <w:lang w:val="uz-Cyrl-UZ"/>
        </w:rPr>
        <w:t>ғлиқ</w:t>
      </w:r>
      <w:r w:rsidRPr="008C0183">
        <w:rPr>
          <w:snapToGrid w:val="0"/>
          <w:color w:val="000000"/>
          <w:sz w:val="28"/>
          <w:szCs w:val="28"/>
          <w:lang w:val="uz-Cyrl-UZ"/>
        </w:rPr>
        <w:t>ларини тиклашига ёрдам беради,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дам олиш юқори даражасида таъминлайди.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 xml:space="preserve">Бу эса </w:t>
      </w:r>
      <w:r>
        <w:rPr>
          <w:snapToGrid w:val="0"/>
          <w:color w:val="000000"/>
          <w:sz w:val="28"/>
          <w:szCs w:val="28"/>
          <w:lang w:val="uz-Cyrl-UZ"/>
        </w:rPr>
        <w:t xml:space="preserve">дам олувчилар сонини йил сайин </w:t>
      </w:r>
      <w:r w:rsidRPr="00280AC7">
        <w:rPr>
          <w:snapToGrid w:val="0"/>
          <w:color w:val="000000"/>
          <w:sz w:val="28"/>
          <w:szCs w:val="28"/>
          <w:lang w:val="uz-Cyrl-UZ"/>
        </w:rPr>
        <w:t>ў</w:t>
      </w:r>
      <w:r w:rsidRPr="008C0183">
        <w:rPr>
          <w:snapToGrid w:val="0"/>
          <w:color w:val="000000"/>
          <w:sz w:val="28"/>
          <w:szCs w:val="28"/>
          <w:lang w:val="uz-Cyrl-UZ"/>
        </w:rPr>
        <w:t>сиб боришини таъминлайди.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Афсус,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Ўзбекистонда рекреация объектлари кўп,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8C0183">
        <w:rPr>
          <w:snapToGrid w:val="0"/>
          <w:color w:val="000000"/>
          <w:sz w:val="28"/>
          <w:szCs w:val="28"/>
          <w:lang w:val="uz-Cyrl-UZ"/>
        </w:rPr>
        <w:t>лекин улар рекреантлар талабини тўлиқ қондира олмаяпти.</w:t>
      </w:r>
    </w:p>
    <w:p w:rsidR="001B34D6" w:rsidRPr="001B34D6" w:rsidRDefault="001B34D6" w:rsidP="001B34D6">
      <w:pPr>
        <w:ind w:firstLine="720"/>
        <w:jc w:val="both"/>
        <w:rPr>
          <w:snapToGrid w:val="0"/>
          <w:sz w:val="28"/>
          <w:szCs w:val="28"/>
          <w:lang w:val="uz-Cyrl-UZ"/>
        </w:rPr>
      </w:pPr>
    </w:p>
    <w:p w:rsidR="001B34D6" w:rsidRPr="001B34D6" w:rsidRDefault="001B34D6" w:rsidP="001B34D6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  <w:lang w:val="uz-Cyrl-UZ"/>
        </w:rPr>
      </w:pPr>
      <w:r w:rsidRPr="001B34D6">
        <w:rPr>
          <w:b/>
          <w:bCs/>
          <w:snapToGrid w:val="0"/>
          <w:color w:val="000000"/>
          <w:sz w:val="28"/>
          <w:szCs w:val="28"/>
          <w:lang w:val="uz-Cyrl-UZ"/>
        </w:rPr>
        <w:t>Қисқача хулосалар.</w:t>
      </w:r>
    </w:p>
    <w:p w:rsidR="001B34D6" w:rsidRPr="001B34D6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1B34D6">
        <w:rPr>
          <w:snapToGrid w:val="0"/>
          <w:color w:val="000000"/>
          <w:sz w:val="28"/>
          <w:szCs w:val="28"/>
          <w:lang w:val="uz-Cyrl-UZ"/>
        </w:rPr>
        <w:t>Ўзбекистонда ўзига хос экологик вазиятлар таркиб топган. Улар маълум ривожланиш йўналишига эга.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proofErr w:type="spellStart"/>
      <w:r w:rsidRPr="007A6333">
        <w:rPr>
          <w:snapToGrid w:val="0"/>
          <w:color w:val="000000"/>
          <w:sz w:val="28"/>
          <w:szCs w:val="28"/>
        </w:rPr>
        <w:lastRenderedPageBreak/>
        <w:t>Республикада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маълум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ҳавф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манбалар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ҳам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мавжуд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ҳавфсизликни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таъминлаш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учун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қатор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тадбирлар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ишлаб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чиқ</w:t>
      </w:r>
      <w:r>
        <w:rPr>
          <w:snapToGrid w:val="0"/>
          <w:color w:val="000000"/>
          <w:sz w:val="28"/>
          <w:szCs w:val="28"/>
        </w:rPr>
        <w:t>илган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ва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амалга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оширилмо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да.</w:t>
      </w:r>
    </w:p>
    <w:p w:rsidR="001B34D6" w:rsidRDefault="001B34D6" w:rsidP="001B34D6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proofErr w:type="spellStart"/>
      <w:r w:rsidRPr="007A6333">
        <w:rPr>
          <w:snapToGrid w:val="0"/>
          <w:color w:val="000000"/>
          <w:sz w:val="28"/>
          <w:szCs w:val="28"/>
        </w:rPr>
        <w:t>Ўзбекистон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табиий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ресурсларга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бой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хилма-хилдир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</w:t>
      </w:r>
      <w:proofErr w:type="spellStart"/>
      <w:r w:rsidRPr="007A6333">
        <w:rPr>
          <w:snapToGrid w:val="0"/>
          <w:color w:val="000000"/>
          <w:sz w:val="28"/>
          <w:szCs w:val="28"/>
        </w:rPr>
        <w:t>Табиий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ресурслардан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ҳозирда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фойдаланиш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ҳолати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юқори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даражада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деб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бўлмайди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</w:t>
      </w:r>
      <w:proofErr w:type="spellStart"/>
      <w:r w:rsidRPr="007A6333">
        <w:rPr>
          <w:snapToGrid w:val="0"/>
          <w:color w:val="000000"/>
          <w:sz w:val="28"/>
          <w:szCs w:val="28"/>
        </w:rPr>
        <w:t>Табиий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ресурслардан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оқилона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фойдаланиш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ҳамда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ижтимоий-иқтисодий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жиҳатдан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фойдалидир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</w:p>
    <w:p w:rsidR="001B34D6" w:rsidRPr="000923D2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</w:p>
    <w:p w:rsidR="001B34D6" w:rsidRPr="00280AC7" w:rsidRDefault="001B34D6" w:rsidP="001B34D6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</w:rPr>
      </w:pPr>
      <w:proofErr w:type="spellStart"/>
      <w:r w:rsidRPr="00280AC7">
        <w:rPr>
          <w:b/>
          <w:bCs/>
          <w:snapToGrid w:val="0"/>
          <w:color w:val="000000"/>
          <w:sz w:val="28"/>
          <w:szCs w:val="28"/>
        </w:rPr>
        <w:t>Назорат</w:t>
      </w:r>
      <w:proofErr w:type="spellEnd"/>
      <w:r w:rsidRPr="00280AC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280AC7">
        <w:rPr>
          <w:b/>
          <w:bCs/>
          <w:snapToGrid w:val="0"/>
          <w:color w:val="000000"/>
          <w:sz w:val="28"/>
          <w:szCs w:val="28"/>
        </w:rPr>
        <w:t>ва</w:t>
      </w:r>
      <w:proofErr w:type="spellEnd"/>
      <w:r w:rsidRPr="00280AC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280AC7">
        <w:rPr>
          <w:b/>
          <w:bCs/>
          <w:snapToGrid w:val="0"/>
          <w:color w:val="000000"/>
          <w:sz w:val="28"/>
          <w:szCs w:val="28"/>
        </w:rPr>
        <w:t>муҳокама</w:t>
      </w:r>
      <w:proofErr w:type="spellEnd"/>
      <w:r w:rsidRPr="00280AC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280AC7">
        <w:rPr>
          <w:b/>
          <w:bCs/>
          <w:snapToGrid w:val="0"/>
          <w:color w:val="000000"/>
          <w:sz w:val="28"/>
          <w:szCs w:val="28"/>
        </w:rPr>
        <w:t>учун</w:t>
      </w:r>
      <w:proofErr w:type="spellEnd"/>
      <w:r w:rsidRPr="00280AC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280AC7">
        <w:rPr>
          <w:b/>
          <w:bCs/>
          <w:snapToGrid w:val="0"/>
          <w:color w:val="000000"/>
          <w:sz w:val="28"/>
          <w:szCs w:val="28"/>
        </w:rPr>
        <w:t>саволлар</w:t>
      </w:r>
      <w:proofErr w:type="spellEnd"/>
      <w:r w:rsidRPr="00280AC7">
        <w:rPr>
          <w:b/>
          <w:bCs/>
          <w:snapToGrid w:val="0"/>
          <w:color w:val="000000"/>
          <w:sz w:val="28"/>
          <w:szCs w:val="28"/>
        </w:rPr>
        <w:t>.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1. </w:t>
      </w:r>
      <w:proofErr w:type="spellStart"/>
      <w:r w:rsidRPr="007A6333">
        <w:rPr>
          <w:snapToGrid w:val="0"/>
          <w:color w:val="000000"/>
          <w:sz w:val="28"/>
          <w:szCs w:val="28"/>
        </w:rPr>
        <w:t>Фойдали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қазилма</w:t>
      </w:r>
      <w:r w:rsidRPr="007A6333">
        <w:rPr>
          <w:snapToGrid w:val="0"/>
          <w:color w:val="000000"/>
          <w:sz w:val="28"/>
          <w:szCs w:val="28"/>
        </w:rPr>
        <w:t>лардан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фойдаланишн</w:t>
      </w:r>
      <w:r>
        <w:rPr>
          <w:snapToGrid w:val="0"/>
          <w:color w:val="000000"/>
          <w:sz w:val="28"/>
          <w:szCs w:val="28"/>
        </w:rPr>
        <w:t>и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оптималлаштириш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учун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нималар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>
        <w:rPr>
          <w:snapToGrid w:val="0"/>
          <w:color w:val="000000"/>
          <w:sz w:val="28"/>
          <w:szCs w:val="28"/>
        </w:rPr>
        <w:t>илмо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керак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2. </w:t>
      </w:r>
      <w:proofErr w:type="spellStart"/>
      <w:r w:rsidRPr="007A6333">
        <w:rPr>
          <w:snapToGrid w:val="0"/>
          <w:color w:val="000000"/>
          <w:sz w:val="28"/>
          <w:szCs w:val="28"/>
        </w:rPr>
        <w:t>Икқиламчи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ресурслардан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фойдаланиш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қандай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иқтисодий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самара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беради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3. </w:t>
      </w:r>
      <w:proofErr w:type="spellStart"/>
      <w:r w:rsidRPr="007A6333">
        <w:rPr>
          <w:snapToGrid w:val="0"/>
          <w:color w:val="000000"/>
          <w:sz w:val="28"/>
          <w:szCs w:val="28"/>
        </w:rPr>
        <w:t>Ўзбекистонда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рекреацияни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ривожлантиришнинг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иқтисодий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жиҳатларига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оид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нималар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биласиз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4. </w:t>
      </w:r>
      <w:proofErr w:type="spellStart"/>
      <w:r w:rsidRPr="007A6333">
        <w:rPr>
          <w:snapToGrid w:val="0"/>
          <w:color w:val="000000"/>
          <w:sz w:val="28"/>
          <w:szCs w:val="28"/>
        </w:rPr>
        <w:t>Фойдали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қазилма</w:t>
      </w:r>
      <w:r w:rsidRPr="007A6333">
        <w:rPr>
          <w:snapToGrid w:val="0"/>
          <w:color w:val="000000"/>
          <w:sz w:val="28"/>
          <w:szCs w:val="28"/>
        </w:rPr>
        <w:t>ларни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қазиб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олиш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жараёнида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атроф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муҳитга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қандай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таъсир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этади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1B34D6" w:rsidRPr="00280AC7" w:rsidRDefault="001B34D6" w:rsidP="001B34D6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</w:rPr>
      </w:pPr>
      <w:proofErr w:type="spellStart"/>
      <w:r w:rsidRPr="00280AC7">
        <w:rPr>
          <w:b/>
          <w:bCs/>
          <w:snapToGrid w:val="0"/>
          <w:color w:val="000000"/>
          <w:sz w:val="28"/>
          <w:szCs w:val="28"/>
        </w:rPr>
        <w:t>Асосий</w:t>
      </w:r>
      <w:proofErr w:type="spellEnd"/>
      <w:r w:rsidRPr="00280AC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280AC7">
        <w:rPr>
          <w:b/>
          <w:bCs/>
          <w:snapToGrid w:val="0"/>
          <w:color w:val="000000"/>
          <w:sz w:val="28"/>
          <w:szCs w:val="28"/>
        </w:rPr>
        <w:t>адабиётлар</w:t>
      </w:r>
      <w:proofErr w:type="spellEnd"/>
      <w:r w:rsidRPr="00280AC7">
        <w:rPr>
          <w:b/>
          <w:bCs/>
          <w:snapToGrid w:val="0"/>
          <w:color w:val="000000"/>
          <w:sz w:val="28"/>
          <w:szCs w:val="28"/>
        </w:rPr>
        <w:t>.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1. Каримов И.А. </w:t>
      </w:r>
      <w:proofErr w:type="spellStart"/>
      <w:r w:rsidRPr="007A6333">
        <w:rPr>
          <w:snapToGrid w:val="0"/>
          <w:color w:val="000000"/>
          <w:sz w:val="28"/>
          <w:szCs w:val="28"/>
        </w:rPr>
        <w:t>Ўзбекистон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r w:rsidRPr="007A6333">
        <w:rPr>
          <w:snapToGrid w:val="0"/>
          <w:color w:val="000000"/>
          <w:sz w:val="28"/>
          <w:szCs w:val="28"/>
          <w:lang w:val="en-US"/>
        </w:rPr>
        <w:t>XXI</w:t>
      </w:r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аср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бўсағасида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: </w:t>
      </w:r>
      <w:proofErr w:type="spellStart"/>
      <w:r w:rsidRPr="007A6333">
        <w:rPr>
          <w:snapToGrid w:val="0"/>
          <w:color w:val="000000"/>
          <w:sz w:val="28"/>
          <w:szCs w:val="28"/>
        </w:rPr>
        <w:t>ҳавфсизликка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тахдид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, </w:t>
      </w:r>
      <w:proofErr w:type="spellStart"/>
      <w:r w:rsidRPr="007A6333">
        <w:rPr>
          <w:snapToGrid w:val="0"/>
          <w:color w:val="000000"/>
          <w:sz w:val="28"/>
          <w:szCs w:val="28"/>
        </w:rPr>
        <w:t>барқарорлик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шартлари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тараққиёт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кафолатлари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- Т.; </w:t>
      </w:r>
      <w:proofErr w:type="spellStart"/>
      <w:r w:rsidRPr="007A6333">
        <w:rPr>
          <w:snapToGrid w:val="0"/>
          <w:color w:val="000000"/>
          <w:sz w:val="28"/>
          <w:szCs w:val="28"/>
        </w:rPr>
        <w:t>Ўз</w:t>
      </w:r>
      <w:r>
        <w:rPr>
          <w:snapToGrid w:val="0"/>
          <w:color w:val="000000"/>
          <w:sz w:val="28"/>
          <w:szCs w:val="28"/>
        </w:rPr>
        <w:t>бекистон</w:t>
      </w:r>
      <w:proofErr w:type="spellEnd"/>
      <w:r>
        <w:rPr>
          <w:snapToGrid w:val="0"/>
          <w:color w:val="000000"/>
          <w:sz w:val="28"/>
          <w:szCs w:val="28"/>
        </w:rPr>
        <w:t>, 1997</w:t>
      </w:r>
      <w:r w:rsidRPr="007A6333">
        <w:rPr>
          <w:snapToGrid w:val="0"/>
          <w:color w:val="000000"/>
          <w:sz w:val="28"/>
          <w:szCs w:val="28"/>
        </w:rPr>
        <w:t>.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2. </w:t>
      </w:r>
      <w:proofErr w:type="spellStart"/>
      <w:r w:rsidRPr="007A6333">
        <w:rPr>
          <w:snapToGrid w:val="0"/>
          <w:color w:val="000000"/>
          <w:sz w:val="28"/>
          <w:szCs w:val="28"/>
        </w:rPr>
        <w:t>Абирқулов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К.Н., </w:t>
      </w:r>
      <w:proofErr w:type="spellStart"/>
      <w:r w:rsidRPr="007A6333">
        <w:rPr>
          <w:snapToGrid w:val="0"/>
          <w:color w:val="000000"/>
          <w:sz w:val="28"/>
          <w:szCs w:val="28"/>
        </w:rPr>
        <w:t>Абдулкосимов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А., </w:t>
      </w:r>
      <w:proofErr w:type="spellStart"/>
      <w:r w:rsidRPr="007A6333">
        <w:rPr>
          <w:snapToGrid w:val="0"/>
          <w:color w:val="000000"/>
          <w:sz w:val="28"/>
          <w:szCs w:val="28"/>
        </w:rPr>
        <w:t>Ҳамдамов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Ш. </w:t>
      </w:r>
      <w:proofErr w:type="spellStart"/>
      <w:r w:rsidRPr="007A6333">
        <w:rPr>
          <w:snapToGrid w:val="0"/>
          <w:color w:val="000000"/>
          <w:sz w:val="28"/>
          <w:szCs w:val="28"/>
        </w:rPr>
        <w:t>Ижтимоий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экология, - Т.: </w:t>
      </w:r>
      <w:proofErr w:type="spellStart"/>
      <w:r w:rsidRPr="007A6333">
        <w:rPr>
          <w:snapToGrid w:val="0"/>
          <w:color w:val="000000"/>
          <w:sz w:val="28"/>
          <w:szCs w:val="28"/>
        </w:rPr>
        <w:t>Ёз</w:t>
      </w:r>
      <w:r>
        <w:rPr>
          <w:snapToGrid w:val="0"/>
          <w:color w:val="000000"/>
          <w:sz w:val="28"/>
          <w:szCs w:val="28"/>
        </w:rPr>
        <w:t>увчилар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уюшмаси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нашриёти</w:t>
      </w:r>
      <w:proofErr w:type="spellEnd"/>
      <w:r>
        <w:rPr>
          <w:snapToGrid w:val="0"/>
          <w:color w:val="000000"/>
          <w:sz w:val="28"/>
          <w:szCs w:val="28"/>
        </w:rPr>
        <w:t>, 2004</w:t>
      </w:r>
      <w:r w:rsidRPr="007A6333">
        <w:rPr>
          <w:snapToGrid w:val="0"/>
          <w:color w:val="000000"/>
          <w:sz w:val="28"/>
          <w:szCs w:val="28"/>
        </w:rPr>
        <w:t>.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3. Экономика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экология (под</w:t>
      </w:r>
      <w:proofErr w:type="gramStart"/>
      <w:r w:rsidRPr="007A6333">
        <w:rPr>
          <w:snapToGrid w:val="0"/>
          <w:color w:val="000000"/>
          <w:sz w:val="28"/>
          <w:szCs w:val="28"/>
        </w:rPr>
        <w:t>.</w:t>
      </w:r>
      <w:proofErr w:type="gram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gramStart"/>
      <w:r w:rsidRPr="007A6333">
        <w:rPr>
          <w:snapToGrid w:val="0"/>
          <w:color w:val="000000"/>
          <w:sz w:val="28"/>
          <w:szCs w:val="28"/>
        </w:rPr>
        <w:t>р</w:t>
      </w:r>
      <w:proofErr w:type="gramEnd"/>
      <w:r w:rsidRPr="007A6333">
        <w:rPr>
          <w:snapToGrid w:val="0"/>
          <w:color w:val="000000"/>
          <w:sz w:val="28"/>
          <w:szCs w:val="28"/>
        </w:rPr>
        <w:t xml:space="preserve">ед. </w:t>
      </w:r>
      <w:proofErr w:type="spellStart"/>
      <w:r w:rsidRPr="007A6333">
        <w:rPr>
          <w:snapToGrid w:val="0"/>
          <w:color w:val="000000"/>
          <w:sz w:val="28"/>
          <w:szCs w:val="28"/>
        </w:rPr>
        <w:t>Н.Н.Агапова</w:t>
      </w:r>
      <w:proofErr w:type="spellEnd"/>
      <w:r w:rsidRPr="007A6333">
        <w:rPr>
          <w:snapToGrid w:val="0"/>
          <w:color w:val="000000"/>
          <w:sz w:val="28"/>
          <w:szCs w:val="28"/>
        </w:rPr>
        <w:t>). М.: Российская Экономическая академия, 2000.</w:t>
      </w:r>
    </w:p>
    <w:p w:rsidR="001B34D6" w:rsidRPr="007A6333" w:rsidRDefault="001B34D6" w:rsidP="001B34D6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4. Банников А.Г. и др. Основы экологии и охрана окружающей среды. М.: «Колос», 2000.</w:t>
      </w:r>
    </w:p>
    <w:p w:rsidR="001B34D6" w:rsidRDefault="001B34D6" w:rsidP="001B34D6">
      <w:pPr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 w:rsidRPr="007A6333">
        <w:rPr>
          <w:snapToGrid w:val="0"/>
          <w:color w:val="000000"/>
          <w:sz w:val="28"/>
          <w:szCs w:val="28"/>
        </w:rPr>
        <w:t xml:space="preserve">5. </w:t>
      </w:r>
      <w:proofErr w:type="spellStart"/>
      <w:r w:rsidRPr="007A6333">
        <w:rPr>
          <w:snapToGrid w:val="0"/>
          <w:color w:val="000000"/>
          <w:sz w:val="28"/>
          <w:szCs w:val="28"/>
        </w:rPr>
        <w:t>Рыночние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методы управления окружающей средой. Учебное пособие. - М., 2002</w:t>
      </w:r>
    </w:p>
    <w:p w:rsidR="00BC068A" w:rsidRPr="001B34D6" w:rsidRDefault="00BC068A">
      <w:pPr>
        <w:rPr>
          <w:lang w:val="uz-Cyrl-UZ"/>
        </w:rPr>
      </w:pPr>
    </w:p>
    <w:sectPr w:rsidR="00BC068A" w:rsidRPr="001B34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D6"/>
    <w:rsid w:val="001B34D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1188</Words>
  <Characters>6777</Characters>
  <Application>Microsoft Office Word</Application>
  <DocSecurity>0</DocSecurity>
  <Lines>56</Lines>
  <Paragraphs>15</Paragraphs>
  <ScaleCrop>false</ScaleCrop>
  <Company>Home</Company>
  <LinksUpToDate>false</LinksUpToDate>
  <CharactersWithSpaces>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2012-11-05T04:27:00Z</dcterms:created>
  <dcterms:modified xsi:type="dcterms:W3CDTF">2012-11-05T04:27:00Z</dcterms:modified>
</cp:coreProperties>
</file>